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9F0BF" w14:textId="3FCBE040" w:rsidR="0047279C" w:rsidRPr="0028308F" w:rsidRDefault="00865743" w:rsidP="005D5000">
      <w:pPr>
        <w:tabs>
          <w:tab w:val="center" w:pos="4252"/>
        </w:tabs>
      </w:pPr>
      <w:r>
        <w:rPr>
          <w:noProof/>
        </w:rPr>
        <w:drawing>
          <wp:anchor distT="0" distB="0" distL="114300" distR="114300" simplePos="0" relativeHeight="251658240" behindDoc="0" locked="0" layoutInCell="1" allowOverlap="1" wp14:anchorId="6813AC17" wp14:editId="61FD229F">
            <wp:simplePos x="0" y="0"/>
            <wp:positionH relativeFrom="page">
              <wp:align>right</wp:align>
            </wp:positionH>
            <wp:positionV relativeFrom="paragraph">
              <wp:posOffset>-966020</wp:posOffset>
            </wp:positionV>
            <wp:extent cx="7552799" cy="4003316"/>
            <wp:effectExtent l="0" t="0" r="0" b="0"/>
            <wp:wrapNone/>
            <wp:docPr id="1884066103" name="Grafik 2" descr="Ein Bild, das Himmel, draußen, Transport, Eisenbah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66103" name="Grafik 2" descr="Ein Bild, das Himmel, draußen, Transport, Eisenbahn enthält.&#10;&#10;Automatisch generierte Beschreibung"/>
                    <pic:cNvPicPr/>
                  </pic:nvPicPr>
                  <pic:blipFill rotWithShape="1">
                    <a:blip r:embed="rId11">
                      <a:extLst>
                        <a:ext uri="{28A0092B-C50C-407E-A947-70E740481C1C}">
                          <a14:useLocalDpi xmlns:a14="http://schemas.microsoft.com/office/drawing/2010/main" val="0"/>
                        </a:ext>
                      </a:extLst>
                    </a:blip>
                    <a:srcRect t="15873"/>
                    <a:stretch/>
                  </pic:blipFill>
                  <pic:spPr bwMode="auto">
                    <a:xfrm>
                      <a:off x="0" y="0"/>
                      <a:ext cx="7552799" cy="40033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279C" w:rsidRPr="0028308F">
        <w:rPr>
          <w:noProof/>
        </w:rPr>
        <w:drawing>
          <wp:anchor distT="0" distB="0" distL="114300" distR="114300" simplePos="0" relativeHeight="251658242" behindDoc="0" locked="0" layoutInCell="1" allowOverlap="1" wp14:anchorId="21950B3F" wp14:editId="4983C29C">
            <wp:simplePos x="0" y="0"/>
            <wp:positionH relativeFrom="column">
              <wp:posOffset>4500880</wp:posOffset>
            </wp:positionH>
            <wp:positionV relativeFrom="page">
              <wp:posOffset>540385</wp:posOffset>
            </wp:positionV>
            <wp:extent cx="1260000" cy="428400"/>
            <wp:effectExtent l="0" t="0" r="0" b="0"/>
            <wp:wrapNone/>
            <wp:docPr id="6" name="Logo weiss">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weiss">
                      <a:extLst>
                        <a:ext uri="{FF2B5EF4-FFF2-40B4-BE49-F238E27FC236}">
                          <a16:creationId xmlns:a16="http://schemas.microsoft.com/office/drawing/2014/main" id="{04E82AC4-36DB-E940-8980-2B743EC3CDA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0000" cy="428400"/>
                    </a:xfrm>
                    <a:prstGeom prst="rect">
                      <a:avLst/>
                    </a:prstGeom>
                  </pic:spPr>
                </pic:pic>
              </a:graphicData>
            </a:graphic>
            <wp14:sizeRelH relativeFrom="margin">
              <wp14:pctWidth>0</wp14:pctWidth>
            </wp14:sizeRelH>
            <wp14:sizeRelV relativeFrom="margin">
              <wp14:pctHeight>0</wp14:pctHeight>
            </wp14:sizeRelV>
          </wp:anchor>
        </w:drawing>
      </w:r>
      <w:r w:rsidR="0047279C" w:rsidRPr="0028308F">
        <w:rPr>
          <w:noProof/>
        </w:rPr>
        <w:drawing>
          <wp:anchor distT="0" distB="0" distL="114300" distR="114300" simplePos="0" relativeHeight="251658241" behindDoc="0" locked="0" layoutInCell="1" allowOverlap="1" wp14:anchorId="5B31AF76" wp14:editId="1C251950">
            <wp:simplePos x="0" y="0"/>
            <wp:positionH relativeFrom="column">
              <wp:posOffset>4502150</wp:posOffset>
            </wp:positionH>
            <wp:positionV relativeFrom="page">
              <wp:posOffset>540385</wp:posOffset>
            </wp:positionV>
            <wp:extent cx="1260000" cy="428400"/>
            <wp:effectExtent l="0" t="0" r="0" b="0"/>
            <wp:wrapNone/>
            <wp:docPr id="5" name="Logo rot" hidden="1">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rot" hidden="1">
                      <a:extLst>
                        <a:ext uri="{FF2B5EF4-FFF2-40B4-BE49-F238E27FC236}">
                          <a16:creationId xmlns:a16="http://schemas.microsoft.com/office/drawing/2014/main" id="{04E82AC4-36DB-E940-8980-2B743EC3CDA3}"/>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0000" cy="428400"/>
                    </a:xfrm>
                    <a:prstGeom prst="rect">
                      <a:avLst/>
                    </a:prstGeom>
                  </pic:spPr>
                </pic:pic>
              </a:graphicData>
            </a:graphic>
            <wp14:sizeRelH relativeFrom="margin">
              <wp14:pctWidth>0</wp14:pctWidth>
            </wp14:sizeRelH>
            <wp14:sizeRelV relativeFrom="margin">
              <wp14:pctHeight>0</wp14:pctHeight>
            </wp14:sizeRelV>
          </wp:anchor>
        </w:drawing>
      </w:r>
      <w:r w:rsidRPr="00865743">
        <w:rPr>
          <w:noProof/>
        </w:rPr>
        <w:t xml:space="preserve"> </w:t>
      </w:r>
      <w:r w:rsidR="003A1F93">
        <w:tab/>
      </w:r>
    </w:p>
    <w:p w14:paraId="14F6FD3C" w14:textId="77777777" w:rsidR="003E4BD4" w:rsidRDefault="003E4BD4" w:rsidP="003E4BD4">
      <w:pPr>
        <w:pStyle w:val="Titel2"/>
        <w:spacing w:before="720" w:after="600"/>
        <w:rPr>
          <w:sz w:val="40"/>
          <w:szCs w:val="36"/>
        </w:rPr>
      </w:pPr>
    </w:p>
    <w:p w14:paraId="3AA1105D" w14:textId="77777777" w:rsidR="003E4BD4" w:rsidRDefault="003E4BD4" w:rsidP="003E4BD4">
      <w:pPr>
        <w:pStyle w:val="Titel2"/>
        <w:spacing w:before="720" w:after="600"/>
        <w:rPr>
          <w:sz w:val="40"/>
          <w:szCs w:val="36"/>
        </w:rPr>
      </w:pPr>
    </w:p>
    <w:p w14:paraId="4D0CF70A" w14:textId="77777777" w:rsidR="003E4BD4" w:rsidRDefault="003E4BD4" w:rsidP="003E4BD4">
      <w:pPr>
        <w:pStyle w:val="Titel2"/>
        <w:spacing w:before="720" w:after="600"/>
        <w:rPr>
          <w:sz w:val="40"/>
          <w:szCs w:val="36"/>
        </w:rPr>
      </w:pPr>
    </w:p>
    <w:p w14:paraId="6DC058D9" w14:textId="77777777" w:rsidR="003E4BD4" w:rsidRDefault="003E4BD4" w:rsidP="003E4BD4">
      <w:pPr>
        <w:pStyle w:val="Titel2"/>
        <w:spacing w:before="720" w:after="600"/>
        <w:rPr>
          <w:sz w:val="40"/>
          <w:szCs w:val="36"/>
        </w:rPr>
      </w:pPr>
    </w:p>
    <w:p w14:paraId="0DFFBA4D" w14:textId="77777777" w:rsidR="003E4BD4" w:rsidRDefault="003E4BD4" w:rsidP="003E4BD4">
      <w:pPr>
        <w:pStyle w:val="Titel2"/>
        <w:spacing w:before="720" w:after="600"/>
        <w:rPr>
          <w:sz w:val="40"/>
          <w:szCs w:val="36"/>
        </w:rPr>
      </w:pPr>
    </w:p>
    <w:p w14:paraId="1BE462A6" w14:textId="77777777" w:rsidR="003E4BD4" w:rsidRDefault="003E4BD4" w:rsidP="003E4BD4">
      <w:pPr>
        <w:pStyle w:val="Titel2"/>
        <w:spacing w:before="720" w:after="600"/>
        <w:rPr>
          <w:sz w:val="40"/>
          <w:szCs w:val="36"/>
        </w:rPr>
      </w:pPr>
    </w:p>
    <w:p w14:paraId="30FCCD67" w14:textId="77777777" w:rsidR="003E4BD4" w:rsidRDefault="003E4BD4" w:rsidP="003E4BD4">
      <w:pPr>
        <w:pStyle w:val="Titel2"/>
        <w:spacing w:before="720" w:after="600"/>
        <w:rPr>
          <w:sz w:val="40"/>
          <w:szCs w:val="36"/>
        </w:rPr>
      </w:pPr>
    </w:p>
    <w:p w14:paraId="2F660510" w14:textId="77777777" w:rsidR="003E4BD4" w:rsidRDefault="003E4BD4" w:rsidP="003E4BD4">
      <w:pPr>
        <w:pStyle w:val="Titel2"/>
        <w:spacing w:before="720" w:after="600"/>
        <w:rPr>
          <w:sz w:val="40"/>
          <w:szCs w:val="36"/>
        </w:rPr>
      </w:pPr>
    </w:p>
    <w:p w14:paraId="5915DD7F" w14:textId="46DAE095" w:rsidR="003E4BD4" w:rsidRPr="00E12AE7" w:rsidRDefault="00153A09" w:rsidP="00CA2D7F">
      <w:pPr>
        <w:pStyle w:val="Titel"/>
        <w:rPr>
          <w:b/>
          <w:bCs/>
          <w:sz w:val="96"/>
          <w:szCs w:val="96"/>
        </w:rPr>
      </w:pPr>
      <w:r w:rsidRPr="00E12AE7">
        <w:rPr>
          <w:b/>
          <w:bCs/>
          <w:sz w:val="96"/>
          <w:szCs w:val="96"/>
        </w:rPr>
        <w:t>Öffentliche</w:t>
      </w:r>
      <w:r w:rsidR="00E12AE7">
        <w:rPr>
          <w:b/>
          <w:bCs/>
          <w:sz w:val="96"/>
          <w:szCs w:val="96"/>
        </w:rPr>
        <w:br/>
      </w:r>
      <w:r w:rsidRPr="00E12AE7">
        <w:rPr>
          <w:b/>
          <w:bCs/>
          <w:sz w:val="96"/>
          <w:szCs w:val="96"/>
        </w:rPr>
        <w:t>anreise</w:t>
      </w:r>
    </w:p>
    <w:p w14:paraId="446580D7" w14:textId="18EB0280" w:rsidR="00221FF8" w:rsidRPr="00E12AE7" w:rsidRDefault="00036984" w:rsidP="00CA2D7F">
      <w:pPr>
        <w:pStyle w:val="Titel"/>
        <w:rPr>
          <w:b/>
          <w:bCs/>
          <w:sz w:val="40"/>
          <w:szCs w:val="40"/>
        </w:rPr>
      </w:pPr>
      <w:r w:rsidRPr="00E12AE7">
        <w:rPr>
          <w:b/>
          <w:bCs/>
          <w:sz w:val="40"/>
          <w:szCs w:val="40"/>
        </w:rPr>
        <w:t>fAQ</w:t>
      </w:r>
      <w:r w:rsidRPr="0034233C">
        <w:rPr>
          <w:b/>
          <w:bCs/>
          <w:caps w:val="0"/>
          <w:sz w:val="40"/>
          <w:szCs w:val="40"/>
        </w:rPr>
        <w:t>s</w:t>
      </w:r>
      <w:r w:rsidRPr="00E12AE7">
        <w:rPr>
          <w:b/>
          <w:bCs/>
          <w:sz w:val="40"/>
          <w:szCs w:val="40"/>
        </w:rPr>
        <w:t xml:space="preserve"> </w:t>
      </w:r>
      <w:r w:rsidR="009A5B9B" w:rsidRPr="00E12AE7">
        <w:rPr>
          <w:b/>
          <w:bCs/>
          <w:sz w:val="40"/>
          <w:szCs w:val="40"/>
        </w:rPr>
        <w:t xml:space="preserve">für </w:t>
      </w:r>
      <w:r w:rsidR="00E12AE7" w:rsidRPr="00E12AE7">
        <w:rPr>
          <w:b/>
          <w:bCs/>
          <w:sz w:val="40"/>
          <w:szCs w:val="40"/>
        </w:rPr>
        <w:t xml:space="preserve">die </w:t>
      </w:r>
      <w:r w:rsidR="009A5B9B" w:rsidRPr="00E12AE7">
        <w:rPr>
          <w:b/>
          <w:bCs/>
          <w:sz w:val="40"/>
          <w:szCs w:val="40"/>
        </w:rPr>
        <w:t>gäste</w:t>
      </w:r>
      <w:r w:rsidR="00E12AE7" w:rsidRPr="00E12AE7">
        <w:rPr>
          <w:b/>
          <w:bCs/>
          <w:sz w:val="40"/>
          <w:szCs w:val="40"/>
        </w:rPr>
        <w:t>Kommunikation</w:t>
      </w:r>
      <w:r w:rsidR="00B66472" w:rsidRPr="00E12AE7">
        <w:rPr>
          <w:b/>
          <w:bCs/>
          <w:sz w:val="40"/>
          <w:szCs w:val="40"/>
        </w:rPr>
        <w:br/>
      </w:r>
    </w:p>
    <w:p w14:paraId="02455FA8" w14:textId="77777777" w:rsidR="00921266" w:rsidRDefault="00873572">
      <w:pPr>
        <w:spacing w:line="240" w:lineRule="auto"/>
        <w:rPr>
          <w:rStyle w:val="Fett"/>
        </w:rPr>
      </w:pPr>
      <w:r w:rsidRPr="0028308F">
        <w:rPr>
          <w:rStyle w:val="Fett"/>
        </w:rPr>
        <w:br w:type="page"/>
      </w:r>
    </w:p>
    <w:sdt>
      <w:sdtPr>
        <w:rPr>
          <w:rFonts w:asciiTheme="minorHAnsi" w:hAnsiTheme="minorHAnsi"/>
          <w:b w:val="0"/>
          <w:sz w:val="21"/>
        </w:rPr>
        <w:id w:val="1833717333"/>
        <w:docPartObj>
          <w:docPartGallery w:val="Table of Contents"/>
          <w:docPartUnique/>
        </w:docPartObj>
      </w:sdtPr>
      <w:sdtEndPr>
        <w:rPr>
          <w:bCs/>
        </w:rPr>
      </w:sdtEndPr>
      <w:sdtContent>
        <w:p w14:paraId="2EB7859A" w14:textId="1999A6F2" w:rsidR="00750D9A" w:rsidRDefault="00750D9A">
          <w:pPr>
            <w:pStyle w:val="Inhaltsverzeichnisberschrift"/>
          </w:pPr>
          <w:r>
            <w:t>Inhaltsverzeichnis</w:t>
          </w:r>
        </w:p>
        <w:p w14:paraId="7A3CE24B" w14:textId="5E1B051D" w:rsidR="00E12AE7" w:rsidRDefault="000346D2">
          <w:pPr>
            <w:pStyle w:val="Verzeichnis1"/>
            <w:rPr>
              <w:rFonts w:eastAsiaTheme="minorEastAsia"/>
              <w:noProof/>
              <w:kern w:val="2"/>
              <w:sz w:val="24"/>
              <w:szCs w:val="24"/>
              <w:lang w:eastAsia="de-DE"/>
              <w14:ligatures w14:val="standardContextual"/>
            </w:rPr>
          </w:pPr>
          <w:r>
            <w:fldChar w:fldCharType="begin"/>
          </w:r>
          <w:r>
            <w:instrText xml:space="preserve"> TOC \o "1-3" \h \z \u </w:instrText>
          </w:r>
          <w:r>
            <w:fldChar w:fldCharType="separate"/>
          </w:r>
          <w:hyperlink w:anchor="_Toc189145406" w:history="1">
            <w:r w:rsidR="00E12AE7" w:rsidRPr="00CF6B58">
              <w:rPr>
                <w:rStyle w:val="Hyperlink"/>
                <w:noProof/>
              </w:rPr>
              <w:t>1.</w:t>
            </w:r>
            <w:r w:rsidR="00E12AE7">
              <w:rPr>
                <w:rFonts w:eastAsiaTheme="minorEastAsia"/>
                <w:noProof/>
                <w:kern w:val="2"/>
                <w:sz w:val="24"/>
                <w:szCs w:val="24"/>
                <w:lang w:eastAsia="de-DE"/>
                <w14:ligatures w14:val="standardContextual"/>
              </w:rPr>
              <w:tab/>
            </w:r>
            <w:r w:rsidR="00E12AE7" w:rsidRPr="00CF6B58">
              <w:rPr>
                <w:rStyle w:val="Hyperlink"/>
                <w:noProof/>
              </w:rPr>
              <w:t>Wie plane ich meine Zuganreise?</w:t>
            </w:r>
            <w:r w:rsidR="00E12AE7">
              <w:rPr>
                <w:noProof/>
                <w:webHidden/>
              </w:rPr>
              <w:tab/>
            </w:r>
            <w:r w:rsidR="00E12AE7">
              <w:rPr>
                <w:noProof/>
                <w:webHidden/>
              </w:rPr>
              <w:fldChar w:fldCharType="begin"/>
            </w:r>
            <w:r w:rsidR="00E12AE7">
              <w:rPr>
                <w:noProof/>
                <w:webHidden/>
              </w:rPr>
              <w:instrText xml:space="preserve"> PAGEREF _Toc189145406 \h </w:instrText>
            </w:r>
            <w:r w:rsidR="00E12AE7">
              <w:rPr>
                <w:noProof/>
                <w:webHidden/>
              </w:rPr>
            </w:r>
            <w:r w:rsidR="00E12AE7">
              <w:rPr>
                <w:noProof/>
                <w:webHidden/>
              </w:rPr>
              <w:fldChar w:fldCharType="separate"/>
            </w:r>
            <w:r w:rsidR="00E12AE7">
              <w:rPr>
                <w:noProof/>
                <w:webHidden/>
              </w:rPr>
              <w:t>3</w:t>
            </w:r>
            <w:r w:rsidR="00E12AE7">
              <w:rPr>
                <w:noProof/>
                <w:webHidden/>
              </w:rPr>
              <w:fldChar w:fldCharType="end"/>
            </w:r>
          </w:hyperlink>
        </w:p>
        <w:p w14:paraId="0CC24937" w14:textId="0AB4BBFC" w:rsidR="00E12AE7" w:rsidRDefault="00E12AE7">
          <w:pPr>
            <w:pStyle w:val="Verzeichnis1"/>
            <w:rPr>
              <w:rFonts w:eastAsiaTheme="minorEastAsia"/>
              <w:noProof/>
              <w:kern w:val="2"/>
              <w:sz w:val="24"/>
              <w:szCs w:val="24"/>
              <w:lang w:eastAsia="de-DE"/>
              <w14:ligatures w14:val="standardContextual"/>
            </w:rPr>
          </w:pPr>
          <w:hyperlink w:anchor="_Toc189145407" w:history="1">
            <w:r w:rsidRPr="00CF6B58">
              <w:rPr>
                <w:rStyle w:val="Hyperlink"/>
                <w:noProof/>
              </w:rPr>
              <w:t>2.</w:t>
            </w:r>
            <w:r>
              <w:rPr>
                <w:rFonts w:eastAsiaTheme="minorEastAsia"/>
                <w:noProof/>
                <w:kern w:val="2"/>
                <w:sz w:val="24"/>
                <w:szCs w:val="24"/>
                <w:lang w:eastAsia="de-DE"/>
                <w14:ligatures w14:val="standardContextual"/>
              </w:rPr>
              <w:tab/>
            </w:r>
            <w:r w:rsidRPr="00CF6B58">
              <w:rPr>
                <w:rStyle w:val="Hyperlink"/>
                <w:noProof/>
              </w:rPr>
              <w:t>Wo buche ich die Tickets?</w:t>
            </w:r>
            <w:r>
              <w:rPr>
                <w:noProof/>
                <w:webHidden/>
              </w:rPr>
              <w:tab/>
            </w:r>
            <w:r>
              <w:rPr>
                <w:noProof/>
                <w:webHidden/>
              </w:rPr>
              <w:fldChar w:fldCharType="begin"/>
            </w:r>
            <w:r>
              <w:rPr>
                <w:noProof/>
                <w:webHidden/>
              </w:rPr>
              <w:instrText xml:space="preserve"> PAGEREF _Toc189145407 \h </w:instrText>
            </w:r>
            <w:r>
              <w:rPr>
                <w:noProof/>
                <w:webHidden/>
              </w:rPr>
            </w:r>
            <w:r>
              <w:rPr>
                <w:noProof/>
                <w:webHidden/>
              </w:rPr>
              <w:fldChar w:fldCharType="separate"/>
            </w:r>
            <w:r>
              <w:rPr>
                <w:noProof/>
                <w:webHidden/>
              </w:rPr>
              <w:t>3</w:t>
            </w:r>
            <w:r>
              <w:rPr>
                <w:noProof/>
                <w:webHidden/>
              </w:rPr>
              <w:fldChar w:fldCharType="end"/>
            </w:r>
          </w:hyperlink>
        </w:p>
        <w:p w14:paraId="147F8119" w14:textId="563D0C38" w:rsidR="00E12AE7" w:rsidRDefault="00E12AE7">
          <w:pPr>
            <w:pStyle w:val="Verzeichnis1"/>
            <w:rPr>
              <w:rFonts w:eastAsiaTheme="minorEastAsia"/>
              <w:noProof/>
              <w:kern w:val="2"/>
              <w:sz w:val="24"/>
              <w:szCs w:val="24"/>
              <w:lang w:eastAsia="de-DE"/>
              <w14:ligatures w14:val="standardContextual"/>
            </w:rPr>
          </w:pPr>
          <w:hyperlink w:anchor="_Toc189145408" w:history="1">
            <w:r w:rsidRPr="00CF6B58">
              <w:rPr>
                <w:rStyle w:val="Hyperlink"/>
                <w:noProof/>
              </w:rPr>
              <w:t>3.</w:t>
            </w:r>
            <w:r>
              <w:rPr>
                <w:rFonts w:eastAsiaTheme="minorEastAsia"/>
                <w:noProof/>
                <w:kern w:val="2"/>
                <w:sz w:val="24"/>
                <w:szCs w:val="24"/>
                <w:lang w:eastAsia="de-DE"/>
                <w14:ligatures w14:val="standardContextual"/>
              </w:rPr>
              <w:tab/>
            </w:r>
            <w:r w:rsidRPr="00CF6B58">
              <w:rPr>
                <w:rStyle w:val="Hyperlink"/>
                <w:noProof/>
              </w:rPr>
              <w:t>Wie viel länger dauert die Anreise mit dem Zug?</w:t>
            </w:r>
            <w:r>
              <w:rPr>
                <w:noProof/>
                <w:webHidden/>
              </w:rPr>
              <w:tab/>
            </w:r>
            <w:r>
              <w:rPr>
                <w:noProof/>
                <w:webHidden/>
              </w:rPr>
              <w:fldChar w:fldCharType="begin"/>
            </w:r>
            <w:r>
              <w:rPr>
                <w:noProof/>
                <w:webHidden/>
              </w:rPr>
              <w:instrText xml:space="preserve"> PAGEREF _Toc189145408 \h </w:instrText>
            </w:r>
            <w:r>
              <w:rPr>
                <w:noProof/>
                <w:webHidden/>
              </w:rPr>
            </w:r>
            <w:r>
              <w:rPr>
                <w:noProof/>
                <w:webHidden/>
              </w:rPr>
              <w:fldChar w:fldCharType="separate"/>
            </w:r>
            <w:r>
              <w:rPr>
                <w:noProof/>
                <w:webHidden/>
              </w:rPr>
              <w:t>3</w:t>
            </w:r>
            <w:r>
              <w:rPr>
                <w:noProof/>
                <w:webHidden/>
              </w:rPr>
              <w:fldChar w:fldCharType="end"/>
            </w:r>
          </w:hyperlink>
        </w:p>
        <w:p w14:paraId="7A8865CF" w14:textId="2DD372EE" w:rsidR="00E12AE7" w:rsidRDefault="00E12AE7">
          <w:pPr>
            <w:pStyle w:val="Verzeichnis1"/>
            <w:rPr>
              <w:rFonts w:eastAsiaTheme="minorEastAsia"/>
              <w:noProof/>
              <w:kern w:val="2"/>
              <w:sz w:val="24"/>
              <w:szCs w:val="24"/>
              <w:lang w:eastAsia="de-DE"/>
              <w14:ligatures w14:val="standardContextual"/>
            </w:rPr>
          </w:pPr>
          <w:hyperlink w:anchor="_Toc189145409" w:history="1">
            <w:r w:rsidRPr="00CF6B58">
              <w:rPr>
                <w:rStyle w:val="Hyperlink"/>
                <w:noProof/>
              </w:rPr>
              <w:t>4.</w:t>
            </w:r>
            <w:r>
              <w:rPr>
                <w:rFonts w:eastAsiaTheme="minorEastAsia"/>
                <w:noProof/>
                <w:kern w:val="2"/>
                <w:sz w:val="24"/>
                <w:szCs w:val="24"/>
                <w:lang w:eastAsia="de-DE"/>
                <w14:ligatures w14:val="standardContextual"/>
              </w:rPr>
              <w:tab/>
            </w:r>
            <w:r w:rsidRPr="00CF6B58">
              <w:rPr>
                <w:rStyle w:val="Hyperlink"/>
                <w:noProof/>
              </w:rPr>
              <w:t>Woher weiß ich, ob mein Zug pünktlich ist?</w:t>
            </w:r>
            <w:r>
              <w:rPr>
                <w:noProof/>
                <w:webHidden/>
              </w:rPr>
              <w:tab/>
            </w:r>
            <w:r>
              <w:rPr>
                <w:noProof/>
                <w:webHidden/>
              </w:rPr>
              <w:fldChar w:fldCharType="begin"/>
            </w:r>
            <w:r>
              <w:rPr>
                <w:noProof/>
                <w:webHidden/>
              </w:rPr>
              <w:instrText xml:space="preserve"> PAGEREF _Toc189145409 \h </w:instrText>
            </w:r>
            <w:r>
              <w:rPr>
                <w:noProof/>
                <w:webHidden/>
              </w:rPr>
            </w:r>
            <w:r>
              <w:rPr>
                <w:noProof/>
                <w:webHidden/>
              </w:rPr>
              <w:fldChar w:fldCharType="separate"/>
            </w:r>
            <w:r>
              <w:rPr>
                <w:noProof/>
                <w:webHidden/>
              </w:rPr>
              <w:t>3</w:t>
            </w:r>
            <w:r>
              <w:rPr>
                <w:noProof/>
                <w:webHidden/>
              </w:rPr>
              <w:fldChar w:fldCharType="end"/>
            </w:r>
          </w:hyperlink>
        </w:p>
        <w:p w14:paraId="5DB6AC36" w14:textId="220E8F80" w:rsidR="00E12AE7" w:rsidRDefault="00E12AE7">
          <w:pPr>
            <w:pStyle w:val="Verzeichnis1"/>
            <w:rPr>
              <w:rFonts w:eastAsiaTheme="minorEastAsia"/>
              <w:noProof/>
              <w:kern w:val="2"/>
              <w:sz w:val="24"/>
              <w:szCs w:val="24"/>
              <w:lang w:eastAsia="de-DE"/>
              <w14:ligatures w14:val="standardContextual"/>
            </w:rPr>
          </w:pPr>
          <w:hyperlink w:anchor="_Toc189145410" w:history="1">
            <w:r w:rsidRPr="00CF6B58">
              <w:rPr>
                <w:rStyle w:val="Hyperlink"/>
                <w:noProof/>
              </w:rPr>
              <w:t>5.</w:t>
            </w:r>
            <w:r>
              <w:rPr>
                <w:rFonts w:eastAsiaTheme="minorEastAsia"/>
                <w:noProof/>
                <w:kern w:val="2"/>
                <w:sz w:val="24"/>
                <w:szCs w:val="24"/>
                <w:lang w:eastAsia="de-DE"/>
                <w14:ligatures w14:val="standardContextual"/>
              </w:rPr>
              <w:tab/>
            </w:r>
            <w:r w:rsidRPr="00CF6B58">
              <w:rPr>
                <w:rStyle w:val="Hyperlink"/>
                <w:noProof/>
              </w:rPr>
              <w:t>Was passiert, wenn mein Zug verspätet ist?</w:t>
            </w:r>
            <w:r>
              <w:rPr>
                <w:noProof/>
                <w:webHidden/>
              </w:rPr>
              <w:tab/>
            </w:r>
            <w:r>
              <w:rPr>
                <w:noProof/>
                <w:webHidden/>
              </w:rPr>
              <w:fldChar w:fldCharType="begin"/>
            </w:r>
            <w:r>
              <w:rPr>
                <w:noProof/>
                <w:webHidden/>
              </w:rPr>
              <w:instrText xml:space="preserve"> PAGEREF _Toc189145410 \h </w:instrText>
            </w:r>
            <w:r>
              <w:rPr>
                <w:noProof/>
                <w:webHidden/>
              </w:rPr>
            </w:r>
            <w:r>
              <w:rPr>
                <w:noProof/>
                <w:webHidden/>
              </w:rPr>
              <w:fldChar w:fldCharType="separate"/>
            </w:r>
            <w:r>
              <w:rPr>
                <w:noProof/>
                <w:webHidden/>
              </w:rPr>
              <w:t>3</w:t>
            </w:r>
            <w:r>
              <w:rPr>
                <w:noProof/>
                <w:webHidden/>
              </w:rPr>
              <w:fldChar w:fldCharType="end"/>
            </w:r>
          </w:hyperlink>
        </w:p>
        <w:p w14:paraId="43F970C1" w14:textId="3D5415FB" w:rsidR="00E12AE7" w:rsidRDefault="00E12AE7">
          <w:pPr>
            <w:pStyle w:val="Verzeichnis1"/>
            <w:rPr>
              <w:rFonts w:eastAsiaTheme="minorEastAsia"/>
              <w:noProof/>
              <w:kern w:val="2"/>
              <w:sz w:val="24"/>
              <w:szCs w:val="24"/>
              <w:lang w:eastAsia="de-DE"/>
              <w14:ligatures w14:val="standardContextual"/>
            </w:rPr>
          </w:pPr>
          <w:hyperlink w:anchor="_Toc189145411" w:history="1">
            <w:r w:rsidRPr="00CF6B58">
              <w:rPr>
                <w:rStyle w:val="Hyperlink"/>
                <w:noProof/>
              </w:rPr>
              <w:t>6.</w:t>
            </w:r>
            <w:r>
              <w:rPr>
                <w:rFonts w:eastAsiaTheme="minorEastAsia"/>
                <w:noProof/>
                <w:kern w:val="2"/>
                <w:sz w:val="24"/>
                <w:szCs w:val="24"/>
                <w:lang w:eastAsia="de-DE"/>
                <w14:ligatures w14:val="standardContextual"/>
              </w:rPr>
              <w:tab/>
            </w:r>
            <w:r w:rsidRPr="00CF6B58">
              <w:rPr>
                <w:rStyle w:val="Hyperlink"/>
                <w:noProof/>
              </w:rPr>
              <w:t>Ich möchte über Nacht anreisen. Welche Angebote gibt es?</w:t>
            </w:r>
            <w:r>
              <w:rPr>
                <w:noProof/>
                <w:webHidden/>
              </w:rPr>
              <w:tab/>
            </w:r>
            <w:r>
              <w:rPr>
                <w:noProof/>
                <w:webHidden/>
              </w:rPr>
              <w:fldChar w:fldCharType="begin"/>
            </w:r>
            <w:r>
              <w:rPr>
                <w:noProof/>
                <w:webHidden/>
              </w:rPr>
              <w:instrText xml:space="preserve"> PAGEREF _Toc189145411 \h </w:instrText>
            </w:r>
            <w:r>
              <w:rPr>
                <w:noProof/>
                <w:webHidden/>
              </w:rPr>
            </w:r>
            <w:r>
              <w:rPr>
                <w:noProof/>
                <w:webHidden/>
              </w:rPr>
              <w:fldChar w:fldCharType="separate"/>
            </w:r>
            <w:r>
              <w:rPr>
                <w:noProof/>
                <w:webHidden/>
              </w:rPr>
              <w:t>4</w:t>
            </w:r>
            <w:r>
              <w:rPr>
                <w:noProof/>
                <w:webHidden/>
              </w:rPr>
              <w:fldChar w:fldCharType="end"/>
            </w:r>
          </w:hyperlink>
        </w:p>
        <w:p w14:paraId="53676D7C" w14:textId="29E9AC98" w:rsidR="00E12AE7" w:rsidRDefault="00E12AE7">
          <w:pPr>
            <w:pStyle w:val="Verzeichnis1"/>
            <w:rPr>
              <w:rFonts w:eastAsiaTheme="minorEastAsia"/>
              <w:noProof/>
              <w:kern w:val="2"/>
              <w:sz w:val="24"/>
              <w:szCs w:val="24"/>
              <w:lang w:eastAsia="de-DE"/>
              <w14:ligatures w14:val="standardContextual"/>
            </w:rPr>
          </w:pPr>
          <w:hyperlink w:anchor="_Toc189145412" w:history="1">
            <w:r w:rsidRPr="00CF6B58">
              <w:rPr>
                <w:rStyle w:val="Hyperlink"/>
                <w:noProof/>
              </w:rPr>
              <w:t>7.</w:t>
            </w:r>
            <w:r>
              <w:rPr>
                <w:rFonts w:eastAsiaTheme="minorEastAsia"/>
                <w:noProof/>
                <w:kern w:val="2"/>
                <w:sz w:val="24"/>
                <w:szCs w:val="24"/>
                <w:lang w:eastAsia="de-DE"/>
                <w14:ligatures w14:val="standardContextual"/>
              </w:rPr>
              <w:tab/>
            </w:r>
            <w:r w:rsidRPr="00CF6B58">
              <w:rPr>
                <w:rStyle w:val="Hyperlink"/>
                <w:noProof/>
              </w:rPr>
              <w:t>Wie viel kostet die Anreise?</w:t>
            </w:r>
            <w:r>
              <w:rPr>
                <w:noProof/>
                <w:webHidden/>
              </w:rPr>
              <w:tab/>
            </w:r>
            <w:r>
              <w:rPr>
                <w:noProof/>
                <w:webHidden/>
              </w:rPr>
              <w:fldChar w:fldCharType="begin"/>
            </w:r>
            <w:r>
              <w:rPr>
                <w:noProof/>
                <w:webHidden/>
              </w:rPr>
              <w:instrText xml:space="preserve"> PAGEREF _Toc189145412 \h </w:instrText>
            </w:r>
            <w:r>
              <w:rPr>
                <w:noProof/>
                <w:webHidden/>
              </w:rPr>
            </w:r>
            <w:r>
              <w:rPr>
                <w:noProof/>
                <w:webHidden/>
              </w:rPr>
              <w:fldChar w:fldCharType="separate"/>
            </w:r>
            <w:r>
              <w:rPr>
                <w:noProof/>
                <w:webHidden/>
              </w:rPr>
              <w:t>4</w:t>
            </w:r>
            <w:r>
              <w:rPr>
                <w:noProof/>
                <w:webHidden/>
              </w:rPr>
              <w:fldChar w:fldCharType="end"/>
            </w:r>
          </w:hyperlink>
        </w:p>
        <w:p w14:paraId="41E011ED" w14:textId="632C0CAB" w:rsidR="00E12AE7" w:rsidRDefault="00E12AE7">
          <w:pPr>
            <w:pStyle w:val="Verzeichnis1"/>
            <w:rPr>
              <w:rFonts w:eastAsiaTheme="minorEastAsia"/>
              <w:noProof/>
              <w:kern w:val="2"/>
              <w:sz w:val="24"/>
              <w:szCs w:val="24"/>
              <w:lang w:eastAsia="de-DE"/>
              <w14:ligatures w14:val="standardContextual"/>
            </w:rPr>
          </w:pPr>
          <w:hyperlink w:anchor="_Toc189145413" w:history="1">
            <w:r w:rsidRPr="00CF6B58">
              <w:rPr>
                <w:rStyle w:val="Hyperlink"/>
                <w:noProof/>
              </w:rPr>
              <w:t>8.</w:t>
            </w:r>
            <w:r>
              <w:rPr>
                <w:rFonts w:eastAsiaTheme="minorEastAsia"/>
                <w:noProof/>
                <w:kern w:val="2"/>
                <w:sz w:val="24"/>
                <w:szCs w:val="24"/>
                <w:lang w:eastAsia="de-DE"/>
                <w14:ligatures w14:val="standardContextual"/>
              </w:rPr>
              <w:tab/>
            </w:r>
            <w:r w:rsidRPr="00CF6B58">
              <w:rPr>
                <w:rStyle w:val="Hyperlink"/>
                <w:noProof/>
              </w:rPr>
              <w:t>Gibt es Ermäßigungen für Familien?</w:t>
            </w:r>
            <w:r>
              <w:rPr>
                <w:noProof/>
                <w:webHidden/>
              </w:rPr>
              <w:tab/>
            </w:r>
            <w:r>
              <w:rPr>
                <w:noProof/>
                <w:webHidden/>
              </w:rPr>
              <w:fldChar w:fldCharType="begin"/>
            </w:r>
            <w:r>
              <w:rPr>
                <w:noProof/>
                <w:webHidden/>
              </w:rPr>
              <w:instrText xml:space="preserve"> PAGEREF _Toc189145413 \h </w:instrText>
            </w:r>
            <w:r>
              <w:rPr>
                <w:noProof/>
                <w:webHidden/>
              </w:rPr>
            </w:r>
            <w:r>
              <w:rPr>
                <w:noProof/>
                <w:webHidden/>
              </w:rPr>
              <w:fldChar w:fldCharType="separate"/>
            </w:r>
            <w:r>
              <w:rPr>
                <w:noProof/>
                <w:webHidden/>
              </w:rPr>
              <w:t>5</w:t>
            </w:r>
            <w:r>
              <w:rPr>
                <w:noProof/>
                <w:webHidden/>
              </w:rPr>
              <w:fldChar w:fldCharType="end"/>
            </w:r>
          </w:hyperlink>
        </w:p>
        <w:p w14:paraId="4C1C8FCE" w14:textId="2A75A207" w:rsidR="00E12AE7" w:rsidRDefault="00E12AE7">
          <w:pPr>
            <w:pStyle w:val="Verzeichnis1"/>
            <w:rPr>
              <w:rFonts w:eastAsiaTheme="minorEastAsia"/>
              <w:noProof/>
              <w:kern w:val="2"/>
              <w:sz w:val="24"/>
              <w:szCs w:val="24"/>
              <w:lang w:eastAsia="de-DE"/>
              <w14:ligatures w14:val="standardContextual"/>
            </w:rPr>
          </w:pPr>
          <w:hyperlink w:anchor="_Toc189145414" w:history="1">
            <w:r w:rsidRPr="00CF6B58">
              <w:rPr>
                <w:rStyle w:val="Hyperlink"/>
                <w:noProof/>
              </w:rPr>
              <w:t>9.</w:t>
            </w:r>
            <w:r>
              <w:rPr>
                <w:rFonts w:eastAsiaTheme="minorEastAsia"/>
                <w:noProof/>
                <w:kern w:val="2"/>
                <w:sz w:val="24"/>
                <w:szCs w:val="24"/>
                <w:lang w:eastAsia="de-DE"/>
                <w14:ligatures w14:val="standardContextual"/>
              </w:rPr>
              <w:tab/>
            </w:r>
            <w:r w:rsidRPr="00CF6B58">
              <w:rPr>
                <w:rStyle w:val="Hyperlink"/>
                <w:noProof/>
              </w:rPr>
              <w:t>Ich brauche viel Sport-Equipment im Urlaub. Was kann ich tun?</w:t>
            </w:r>
            <w:r>
              <w:rPr>
                <w:noProof/>
                <w:webHidden/>
              </w:rPr>
              <w:tab/>
            </w:r>
            <w:r>
              <w:rPr>
                <w:noProof/>
                <w:webHidden/>
              </w:rPr>
              <w:fldChar w:fldCharType="begin"/>
            </w:r>
            <w:r>
              <w:rPr>
                <w:noProof/>
                <w:webHidden/>
              </w:rPr>
              <w:instrText xml:space="preserve"> PAGEREF _Toc189145414 \h </w:instrText>
            </w:r>
            <w:r>
              <w:rPr>
                <w:noProof/>
                <w:webHidden/>
              </w:rPr>
            </w:r>
            <w:r>
              <w:rPr>
                <w:noProof/>
                <w:webHidden/>
              </w:rPr>
              <w:fldChar w:fldCharType="separate"/>
            </w:r>
            <w:r>
              <w:rPr>
                <w:noProof/>
                <w:webHidden/>
              </w:rPr>
              <w:t>5</w:t>
            </w:r>
            <w:r>
              <w:rPr>
                <w:noProof/>
                <w:webHidden/>
              </w:rPr>
              <w:fldChar w:fldCharType="end"/>
            </w:r>
          </w:hyperlink>
        </w:p>
        <w:p w14:paraId="7EC5C273" w14:textId="6B5D6BD5" w:rsidR="00E12AE7" w:rsidRDefault="00E12AE7">
          <w:pPr>
            <w:pStyle w:val="Verzeichnis1"/>
            <w:rPr>
              <w:rFonts w:eastAsiaTheme="minorEastAsia"/>
              <w:noProof/>
              <w:kern w:val="2"/>
              <w:sz w:val="24"/>
              <w:szCs w:val="24"/>
              <w:lang w:eastAsia="de-DE"/>
              <w14:ligatures w14:val="standardContextual"/>
            </w:rPr>
          </w:pPr>
          <w:hyperlink w:anchor="_Toc189145415" w:history="1">
            <w:r w:rsidRPr="00CF6B58">
              <w:rPr>
                <w:rStyle w:val="Hyperlink"/>
                <w:noProof/>
              </w:rPr>
              <w:t>10.</w:t>
            </w:r>
            <w:r>
              <w:rPr>
                <w:rFonts w:eastAsiaTheme="minorEastAsia"/>
                <w:noProof/>
                <w:kern w:val="2"/>
                <w:sz w:val="24"/>
                <w:szCs w:val="24"/>
                <w:lang w:eastAsia="de-DE"/>
                <w14:ligatures w14:val="standardContextual"/>
              </w:rPr>
              <w:tab/>
            </w:r>
            <w:r w:rsidRPr="00CF6B58">
              <w:rPr>
                <w:rStyle w:val="Hyperlink"/>
                <w:noProof/>
              </w:rPr>
              <w:t>Kann ich mit Fahrrad und Ski im Zug anreisen?</w:t>
            </w:r>
            <w:r>
              <w:rPr>
                <w:noProof/>
                <w:webHidden/>
              </w:rPr>
              <w:tab/>
            </w:r>
            <w:r>
              <w:rPr>
                <w:noProof/>
                <w:webHidden/>
              </w:rPr>
              <w:fldChar w:fldCharType="begin"/>
            </w:r>
            <w:r>
              <w:rPr>
                <w:noProof/>
                <w:webHidden/>
              </w:rPr>
              <w:instrText xml:space="preserve"> PAGEREF _Toc189145415 \h </w:instrText>
            </w:r>
            <w:r>
              <w:rPr>
                <w:noProof/>
                <w:webHidden/>
              </w:rPr>
            </w:r>
            <w:r>
              <w:rPr>
                <w:noProof/>
                <w:webHidden/>
              </w:rPr>
              <w:fldChar w:fldCharType="separate"/>
            </w:r>
            <w:r>
              <w:rPr>
                <w:noProof/>
                <w:webHidden/>
              </w:rPr>
              <w:t>5</w:t>
            </w:r>
            <w:r>
              <w:rPr>
                <w:noProof/>
                <w:webHidden/>
              </w:rPr>
              <w:fldChar w:fldCharType="end"/>
            </w:r>
          </w:hyperlink>
        </w:p>
        <w:p w14:paraId="03C1B635" w14:textId="5AD86737" w:rsidR="00E12AE7" w:rsidRDefault="00E12AE7">
          <w:pPr>
            <w:pStyle w:val="Verzeichnis1"/>
            <w:rPr>
              <w:rFonts w:eastAsiaTheme="minorEastAsia"/>
              <w:noProof/>
              <w:kern w:val="2"/>
              <w:sz w:val="24"/>
              <w:szCs w:val="24"/>
              <w:lang w:eastAsia="de-DE"/>
              <w14:ligatures w14:val="standardContextual"/>
            </w:rPr>
          </w:pPr>
          <w:hyperlink w:anchor="_Toc189145416" w:history="1">
            <w:r w:rsidRPr="00CF6B58">
              <w:rPr>
                <w:rStyle w:val="Hyperlink"/>
                <w:noProof/>
              </w:rPr>
              <w:t>11.</w:t>
            </w:r>
            <w:r>
              <w:rPr>
                <w:rFonts w:eastAsiaTheme="minorEastAsia"/>
                <w:noProof/>
                <w:kern w:val="2"/>
                <w:sz w:val="24"/>
                <w:szCs w:val="24"/>
                <w:lang w:eastAsia="de-DE"/>
                <w14:ligatures w14:val="standardContextual"/>
              </w:rPr>
              <w:tab/>
            </w:r>
            <w:r w:rsidRPr="00CF6B58">
              <w:rPr>
                <w:rStyle w:val="Hyperlink"/>
                <w:noProof/>
              </w:rPr>
              <w:t>Dürfen Hunde mit dem Zug fahren?</w:t>
            </w:r>
            <w:r>
              <w:rPr>
                <w:noProof/>
                <w:webHidden/>
              </w:rPr>
              <w:tab/>
            </w:r>
            <w:r>
              <w:rPr>
                <w:noProof/>
                <w:webHidden/>
              </w:rPr>
              <w:fldChar w:fldCharType="begin"/>
            </w:r>
            <w:r>
              <w:rPr>
                <w:noProof/>
                <w:webHidden/>
              </w:rPr>
              <w:instrText xml:space="preserve"> PAGEREF _Toc189145416 \h </w:instrText>
            </w:r>
            <w:r>
              <w:rPr>
                <w:noProof/>
                <w:webHidden/>
              </w:rPr>
            </w:r>
            <w:r>
              <w:rPr>
                <w:noProof/>
                <w:webHidden/>
              </w:rPr>
              <w:fldChar w:fldCharType="separate"/>
            </w:r>
            <w:r>
              <w:rPr>
                <w:noProof/>
                <w:webHidden/>
              </w:rPr>
              <w:t>6</w:t>
            </w:r>
            <w:r>
              <w:rPr>
                <w:noProof/>
                <w:webHidden/>
              </w:rPr>
              <w:fldChar w:fldCharType="end"/>
            </w:r>
          </w:hyperlink>
        </w:p>
        <w:p w14:paraId="3977CF9E" w14:textId="3194B54F" w:rsidR="00E12AE7" w:rsidRDefault="00E12AE7">
          <w:pPr>
            <w:pStyle w:val="Verzeichnis1"/>
            <w:rPr>
              <w:rFonts w:eastAsiaTheme="minorEastAsia"/>
              <w:noProof/>
              <w:kern w:val="2"/>
              <w:sz w:val="24"/>
              <w:szCs w:val="24"/>
              <w:lang w:eastAsia="de-DE"/>
              <w14:ligatures w14:val="standardContextual"/>
            </w:rPr>
          </w:pPr>
          <w:hyperlink w:anchor="_Toc189145417" w:history="1">
            <w:r w:rsidRPr="00CF6B58">
              <w:rPr>
                <w:rStyle w:val="Hyperlink"/>
                <w:noProof/>
              </w:rPr>
              <w:t>12.</w:t>
            </w:r>
            <w:r>
              <w:rPr>
                <w:rFonts w:eastAsiaTheme="minorEastAsia"/>
                <w:noProof/>
                <w:kern w:val="2"/>
                <w:sz w:val="24"/>
                <w:szCs w:val="24"/>
                <w:lang w:eastAsia="de-DE"/>
                <w14:ligatures w14:val="standardContextual"/>
              </w:rPr>
              <w:tab/>
            </w:r>
            <w:r w:rsidRPr="00CF6B58">
              <w:rPr>
                <w:rStyle w:val="Hyperlink"/>
                <w:noProof/>
              </w:rPr>
              <w:t>Welche Möglichkeiten für eine barrierefreie Anreise gibt es?</w:t>
            </w:r>
            <w:r>
              <w:rPr>
                <w:noProof/>
                <w:webHidden/>
              </w:rPr>
              <w:tab/>
            </w:r>
            <w:r>
              <w:rPr>
                <w:noProof/>
                <w:webHidden/>
              </w:rPr>
              <w:fldChar w:fldCharType="begin"/>
            </w:r>
            <w:r>
              <w:rPr>
                <w:noProof/>
                <w:webHidden/>
              </w:rPr>
              <w:instrText xml:space="preserve"> PAGEREF _Toc189145417 \h </w:instrText>
            </w:r>
            <w:r>
              <w:rPr>
                <w:noProof/>
                <w:webHidden/>
              </w:rPr>
            </w:r>
            <w:r>
              <w:rPr>
                <w:noProof/>
                <w:webHidden/>
              </w:rPr>
              <w:fldChar w:fldCharType="separate"/>
            </w:r>
            <w:r>
              <w:rPr>
                <w:noProof/>
                <w:webHidden/>
              </w:rPr>
              <w:t>6</w:t>
            </w:r>
            <w:r>
              <w:rPr>
                <w:noProof/>
                <w:webHidden/>
              </w:rPr>
              <w:fldChar w:fldCharType="end"/>
            </w:r>
          </w:hyperlink>
        </w:p>
        <w:p w14:paraId="4464BB5D" w14:textId="5580B4E6" w:rsidR="00E12AE7" w:rsidRDefault="00E12AE7">
          <w:pPr>
            <w:pStyle w:val="Verzeichnis1"/>
            <w:rPr>
              <w:rFonts w:eastAsiaTheme="minorEastAsia"/>
              <w:noProof/>
              <w:kern w:val="2"/>
              <w:sz w:val="24"/>
              <w:szCs w:val="24"/>
              <w:lang w:eastAsia="de-DE"/>
              <w14:ligatures w14:val="standardContextual"/>
            </w:rPr>
          </w:pPr>
          <w:hyperlink w:anchor="_Toc189145418" w:history="1">
            <w:r w:rsidRPr="00CF6B58">
              <w:rPr>
                <w:rStyle w:val="Hyperlink"/>
                <w:noProof/>
              </w:rPr>
              <w:t>13.</w:t>
            </w:r>
            <w:r>
              <w:rPr>
                <w:rFonts w:eastAsiaTheme="minorEastAsia"/>
                <w:noProof/>
                <w:kern w:val="2"/>
                <w:sz w:val="24"/>
                <w:szCs w:val="24"/>
                <w:lang w:eastAsia="de-DE"/>
                <w14:ligatures w14:val="standardContextual"/>
              </w:rPr>
              <w:tab/>
            </w:r>
            <w:r w:rsidRPr="00CF6B58">
              <w:rPr>
                <w:rStyle w:val="Hyperlink"/>
                <w:noProof/>
              </w:rPr>
              <w:t>Wie komme ich zu meiner Unterkunft?</w:t>
            </w:r>
            <w:r>
              <w:rPr>
                <w:noProof/>
                <w:webHidden/>
              </w:rPr>
              <w:tab/>
            </w:r>
            <w:r>
              <w:rPr>
                <w:noProof/>
                <w:webHidden/>
              </w:rPr>
              <w:fldChar w:fldCharType="begin"/>
            </w:r>
            <w:r>
              <w:rPr>
                <w:noProof/>
                <w:webHidden/>
              </w:rPr>
              <w:instrText xml:space="preserve"> PAGEREF _Toc189145418 \h </w:instrText>
            </w:r>
            <w:r>
              <w:rPr>
                <w:noProof/>
                <w:webHidden/>
              </w:rPr>
            </w:r>
            <w:r>
              <w:rPr>
                <w:noProof/>
                <w:webHidden/>
              </w:rPr>
              <w:fldChar w:fldCharType="separate"/>
            </w:r>
            <w:r>
              <w:rPr>
                <w:noProof/>
                <w:webHidden/>
              </w:rPr>
              <w:t>6</w:t>
            </w:r>
            <w:r>
              <w:rPr>
                <w:noProof/>
                <w:webHidden/>
              </w:rPr>
              <w:fldChar w:fldCharType="end"/>
            </w:r>
          </w:hyperlink>
        </w:p>
        <w:p w14:paraId="6774A5E4" w14:textId="1BA53092" w:rsidR="00E12AE7" w:rsidRDefault="00E12AE7">
          <w:pPr>
            <w:pStyle w:val="Verzeichnis1"/>
            <w:rPr>
              <w:rFonts w:eastAsiaTheme="minorEastAsia"/>
              <w:noProof/>
              <w:kern w:val="2"/>
              <w:sz w:val="24"/>
              <w:szCs w:val="24"/>
              <w:lang w:eastAsia="de-DE"/>
              <w14:ligatures w14:val="standardContextual"/>
            </w:rPr>
          </w:pPr>
          <w:hyperlink w:anchor="_Toc189145419" w:history="1">
            <w:r w:rsidRPr="00CF6B58">
              <w:rPr>
                <w:rStyle w:val="Hyperlink"/>
                <w:noProof/>
                <w:lang w:eastAsia="de-DE"/>
              </w:rPr>
              <w:t>14.</w:t>
            </w:r>
            <w:r>
              <w:rPr>
                <w:rFonts w:eastAsiaTheme="minorEastAsia"/>
                <w:noProof/>
                <w:kern w:val="2"/>
                <w:sz w:val="24"/>
                <w:szCs w:val="24"/>
                <w:lang w:eastAsia="de-DE"/>
                <w14:ligatures w14:val="standardContextual"/>
              </w:rPr>
              <w:tab/>
            </w:r>
            <w:r w:rsidRPr="00CF6B58">
              <w:rPr>
                <w:rStyle w:val="Hyperlink"/>
                <w:noProof/>
                <w:lang w:eastAsia="de-DE"/>
              </w:rPr>
              <w:t>Wie komme ich vor Ort von A nach B?</w:t>
            </w:r>
            <w:r>
              <w:rPr>
                <w:noProof/>
                <w:webHidden/>
              </w:rPr>
              <w:tab/>
            </w:r>
            <w:r>
              <w:rPr>
                <w:noProof/>
                <w:webHidden/>
              </w:rPr>
              <w:fldChar w:fldCharType="begin"/>
            </w:r>
            <w:r>
              <w:rPr>
                <w:noProof/>
                <w:webHidden/>
              </w:rPr>
              <w:instrText xml:space="preserve"> PAGEREF _Toc189145419 \h </w:instrText>
            </w:r>
            <w:r>
              <w:rPr>
                <w:noProof/>
                <w:webHidden/>
              </w:rPr>
            </w:r>
            <w:r>
              <w:rPr>
                <w:noProof/>
                <w:webHidden/>
              </w:rPr>
              <w:fldChar w:fldCharType="separate"/>
            </w:r>
            <w:r>
              <w:rPr>
                <w:noProof/>
                <w:webHidden/>
              </w:rPr>
              <w:t>7</w:t>
            </w:r>
            <w:r>
              <w:rPr>
                <w:noProof/>
                <w:webHidden/>
              </w:rPr>
              <w:fldChar w:fldCharType="end"/>
            </w:r>
          </w:hyperlink>
        </w:p>
        <w:p w14:paraId="010D0422" w14:textId="61238333" w:rsidR="00E12AE7" w:rsidRDefault="00E12AE7">
          <w:pPr>
            <w:pStyle w:val="Verzeichnis1"/>
            <w:rPr>
              <w:rFonts w:eastAsiaTheme="minorEastAsia"/>
              <w:noProof/>
              <w:kern w:val="2"/>
              <w:sz w:val="24"/>
              <w:szCs w:val="24"/>
              <w:lang w:eastAsia="de-DE"/>
              <w14:ligatures w14:val="standardContextual"/>
            </w:rPr>
          </w:pPr>
          <w:hyperlink w:anchor="_Toc189145420" w:history="1">
            <w:r w:rsidRPr="00CF6B58">
              <w:rPr>
                <w:rStyle w:val="Hyperlink"/>
                <w:noProof/>
                <w:lang w:eastAsia="de-DE"/>
              </w:rPr>
              <w:t>15.</w:t>
            </w:r>
            <w:r>
              <w:rPr>
                <w:rFonts w:eastAsiaTheme="minorEastAsia"/>
                <w:noProof/>
                <w:kern w:val="2"/>
                <w:sz w:val="24"/>
                <w:szCs w:val="24"/>
                <w:lang w:eastAsia="de-DE"/>
                <w14:ligatures w14:val="standardContextual"/>
              </w:rPr>
              <w:tab/>
            </w:r>
            <w:r w:rsidRPr="00CF6B58">
              <w:rPr>
                <w:rStyle w:val="Hyperlink"/>
                <w:noProof/>
                <w:lang w:eastAsia="de-DE"/>
              </w:rPr>
              <w:t>Gibt es eine Gästekarte für den öffentlichen Verkehr?</w:t>
            </w:r>
            <w:r>
              <w:rPr>
                <w:noProof/>
                <w:webHidden/>
              </w:rPr>
              <w:tab/>
            </w:r>
            <w:r>
              <w:rPr>
                <w:noProof/>
                <w:webHidden/>
              </w:rPr>
              <w:fldChar w:fldCharType="begin"/>
            </w:r>
            <w:r>
              <w:rPr>
                <w:noProof/>
                <w:webHidden/>
              </w:rPr>
              <w:instrText xml:space="preserve"> PAGEREF _Toc189145420 \h </w:instrText>
            </w:r>
            <w:r>
              <w:rPr>
                <w:noProof/>
                <w:webHidden/>
              </w:rPr>
            </w:r>
            <w:r>
              <w:rPr>
                <w:noProof/>
                <w:webHidden/>
              </w:rPr>
              <w:fldChar w:fldCharType="separate"/>
            </w:r>
            <w:r>
              <w:rPr>
                <w:noProof/>
                <w:webHidden/>
              </w:rPr>
              <w:t>7</w:t>
            </w:r>
            <w:r>
              <w:rPr>
                <w:noProof/>
                <w:webHidden/>
              </w:rPr>
              <w:fldChar w:fldCharType="end"/>
            </w:r>
          </w:hyperlink>
        </w:p>
        <w:p w14:paraId="6B6439D5" w14:textId="16153617" w:rsidR="00E12AE7" w:rsidRDefault="00E12AE7">
          <w:pPr>
            <w:pStyle w:val="Verzeichnis1"/>
            <w:rPr>
              <w:rFonts w:eastAsiaTheme="minorEastAsia"/>
              <w:noProof/>
              <w:kern w:val="2"/>
              <w:sz w:val="24"/>
              <w:szCs w:val="24"/>
              <w:lang w:eastAsia="de-DE"/>
              <w14:ligatures w14:val="standardContextual"/>
            </w:rPr>
          </w:pPr>
          <w:hyperlink w:anchor="_Toc189145421" w:history="1">
            <w:r w:rsidRPr="00CF6B58">
              <w:rPr>
                <w:rStyle w:val="Hyperlink"/>
                <w:noProof/>
                <w:lang w:eastAsia="de-DE"/>
              </w:rPr>
              <w:t>16.</w:t>
            </w:r>
            <w:r>
              <w:rPr>
                <w:rFonts w:eastAsiaTheme="minorEastAsia"/>
                <w:noProof/>
                <w:kern w:val="2"/>
                <w:sz w:val="24"/>
                <w:szCs w:val="24"/>
                <w:lang w:eastAsia="de-DE"/>
                <w14:ligatures w14:val="standardContextual"/>
              </w:rPr>
              <w:tab/>
            </w:r>
            <w:r w:rsidRPr="00CF6B58">
              <w:rPr>
                <w:rStyle w:val="Hyperlink"/>
                <w:noProof/>
                <w:lang w:eastAsia="de-DE"/>
              </w:rPr>
              <w:t>Wie viel kostet die Nutzung der öffentlichen Verkehrsmittel vor Ort?</w:t>
            </w:r>
            <w:r>
              <w:rPr>
                <w:noProof/>
                <w:webHidden/>
              </w:rPr>
              <w:tab/>
            </w:r>
            <w:r>
              <w:rPr>
                <w:noProof/>
                <w:webHidden/>
              </w:rPr>
              <w:fldChar w:fldCharType="begin"/>
            </w:r>
            <w:r>
              <w:rPr>
                <w:noProof/>
                <w:webHidden/>
              </w:rPr>
              <w:instrText xml:space="preserve"> PAGEREF _Toc189145421 \h </w:instrText>
            </w:r>
            <w:r>
              <w:rPr>
                <w:noProof/>
                <w:webHidden/>
              </w:rPr>
            </w:r>
            <w:r>
              <w:rPr>
                <w:noProof/>
                <w:webHidden/>
              </w:rPr>
              <w:fldChar w:fldCharType="separate"/>
            </w:r>
            <w:r>
              <w:rPr>
                <w:noProof/>
                <w:webHidden/>
              </w:rPr>
              <w:t>7</w:t>
            </w:r>
            <w:r>
              <w:rPr>
                <w:noProof/>
                <w:webHidden/>
              </w:rPr>
              <w:fldChar w:fldCharType="end"/>
            </w:r>
          </w:hyperlink>
        </w:p>
        <w:p w14:paraId="7F0B8408" w14:textId="1280C104" w:rsidR="00E12AE7" w:rsidRDefault="00E12AE7">
          <w:pPr>
            <w:pStyle w:val="Verzeichnis1"/>
            <w:rPr>
              <w:rFonts w:eastAsiaTheme="minorEastAsia"/>
              <w:noProof/>
              <w:kern w:val="2"/>
              <w:sz w:val="24"/>
              <w:szCs w:val="24"/>
              <w:lang w:eastAsia="de-DE"/>
              <w14:ligatures w14:val="standardContextual"/>
            </w:rPr>
          </w:pPr>
          <w:hyperlink w:anchor="_Toc189145422" w:history="1">
            <w:r w:rsidRPr="00CF6B58">
              <w:rPr>
                <w:rStyle w:val="Hyperlink"/>
                <w:noProof/>
                <w:lang w:eastAsia="de-DE"/>
              </w:rPr>
              <w:t>17.</w:t>
            </w:r>
            <w:r>
              <w:rPr>
                <w:rFonts w:eastAsiaTheme="minorEastAsia"/>
                <w:noProof/>
                <w:kern w:val="2"/>
                <w:sz w:val="24"/>
                <w:szCs w:val="24"/>
                <w:lang w:eastAsia="de-DE"/>
                <w14:ligatures w14:val="standardContextual"/>
              </w:rPr>
              <w:tab/>
            </w:r>
            <w:r w:rsidRPr="00CF6B58">
              <w:rPr>
                <w:rStyle w:val="Hyperlink"/>
                <w:noProof/>
                <w:lang w:eastAsia="de-DE"/>
              </w:rPr>
              <w:t>Brauche ich ein Auto, um vor Ort Ausflüge zu machen?</w:t>
            </w:r>
            <w:r>
              <w:rPr>
                <w:noProof/>
                <w:webHidden/>
              </w:rPr>
              <w:tab/>
            </w:r>
            <w:r>
              <w:rPr>
                <w:noProof/>
                <w:webHidden/>
              </w:rPr>
              <w:fldChar w:fldCharType="begin"/>
            </w:r>
            <w:r>
              <w:rPr>
                <w:noProof/>
                <w:webHidden/>
              </w:rPr>
              <w:instrText xml:space="preserve"> PAGEREF _Toc189145422 \h </w:instrText>
            </w:r>
            <w:r>
              <w:rPr>
                <w:noProof/>
                <w:webHidden/>
              </w:rPr>
            </w:r>
            <w:r>
              <w:rPr>
                <w:noProof/>
                <w:webHidden/>
              </w:rPr>
              <w:fldChar w:fldCharType="separate"/>
            </w:r>
            <w:r>
              <w:rPr>
                <w:noProof/>
                <w:webHidden/>
              </w:rPr>
              <w:t>7</w:t>
            </w:r>
            <w:r>
              <w:rPr>
                <w:noProof/>
                <w:webHidden/>
              </w:rPr>
              <w:fldChar w:fldCharType="end"/>
            </w:r>
          </w:hyperlink>
        </w:p>
        <w:p w14:paraId="77D5229C" w14:textId="25ACD650" w:rsidR="00E12AE7" w:rsidRDefault="00E12AE7">
          <w:pPr>
            <w:pStyle w:val="Verzeichnis1"/>
            <w:rPr>
              <w:rFonts w:eastAsiaTheme="minorEastAsia"/>
              <w:noProof/>
              <w:kern w:val="2"/>
              <w:sz w:val="24"/>
              <w:szCs w:val="24"/>
              <w:lang w:eastAsia="de-DE"/>
              <w14:ligatures w14:val="standardContextual"/>
            </w:rPr>
          </w:pPr>
          <w:hyperlink w:anchor="_Toc189145423" w:history="1">
            <w:r w:rsidRPr="00CF6B58">
              <w:rPr>
                <w:rStyle w:val="Hyperlink"/>
                <w:noProof/>
                <w:lang w:eastAsia="de-DE"/>
              </w:rPr>
              <w:t>18.</w:t>
            </w:r>
            <w:r>
              <w:rPr>
                <w:rFonts w:eastAsiaTheme="minorEastAsia"/>
                <w:noProof/>
                <w:kern w:val="2"/>
                <w:sz w:val="24"/>
                <w:szCs w:val="24"/>
                <w:lang w:eastAsia="de-DE"/>
                <w14:ligatures w14:val="standardContextual"/>
              </w:rPr>
              <w:tab/>
            </w:r>
            <w:r w:rsidRPr="00CF6B58">
              <w:rPr>
                <w:rStyle w:val="Hyperlink"/>
                <w:noProof/>
                <w:lang w:eastAsia="de-DE"/>
              </w:rPr>
              <w:t>Wie kann ich meinen Urlaub ohne Auto genießen?</w:t>
            </w:r>
            <w:r>
              <w:rPr>
                <w:noProof/>
                <w:webHidden/>
              </w:rPr>
              <w:tab/>
            </w:r>
            <w:r>
              <w:rPr>
                <w:noProof/>
                <w:webHidden/>
              </w:rPr>
              <w:fldChar w:fldCharType="begin"/>
            </w:r>
            <w:r>
              <w:rPr>
                <w:noProof/>
                <w:webHidden/>
              </w:rPr>
              <w:instrText xml:space="preserve"> PAGEREF _Toc189145423 \h </w:instrText>
            </w:r>
            <w:r>
              <w:rPr>
                <w:noProof/>
                <w:webHidden/>
              </w:rPr>
            </w:r>
            <w:r>
              <w:rPr>
                <w:noProof/>
                <w:webHidden/>
              </w:rPr>
              <w:fldChar w:fldCharType="separate"/>
            </w:r>
            <w:r>
              <w:rPr>
                <w:noProof/>
                <w:webHidden/>
              </w:rPr>
              <w:t>8</w:t>
            </w:r>
            <w:r>
              <w:rPr>
                <w:noProof/>
                <w:webHidden/>
              </w:rPr>
              <w:fldChar w:fldCharType="end"/>
            </w:r>
          </w:hyperlink>
        </w:p>
        <w:p w14:paraId="36E2EA55" w14:textId="469DB6AE" w:rsidR="00FA079A" w:rsidRPr="006C175E" w:rsidRDefault="000346D2" w:rsidP="006C175E">
          <w:r>
            <w:rPr>
              <w:sz w:val="22"/>
            </w:rPr>
            <w:fldChar w:fldCharType="end"/>
          </w:r>
        </w:p>
      </w:sdtContent>
    </w:sdt>
    <w:p w14:paraId="625689A1" w14:textId="47E5B475" w:rsidR="00BE131A" w:rsidRPr="00B63F06" w:rsidRDefault="00036984" w:rsidP="00422584">
      <w:pPr>
        <w:pStyle w:val="berschrift1"/>
        <w:rPr>
          <w:color w:val="C00000"/>
        </w:rPr>
      </w:pPr>
      <w:bookmarkStart w:id="0" w:name="_Toc189145406"/>
      <w:r w:rsidRPr="00B63F06">
        <w:rPr>
          <w:color w:val="C00000"/>
        </w:rPr>
        <w:lastRenderedPageBreak/>
        <w:t>W</w:t>
      </w:r>
      <w:r w:rsidR="00BE131A" w:rsidRPr="00B63F06">
        <w:rPr>
          <w:color w:val="C00000"/>
        </w:rPr>
        <w:t xml:space="preserve">ie plane ich meine </w:t>
      </w:r>
      <w:r w:rsidRPr="00B63F06">
        <w:rPr>
          <w:color w:val="C00000"/>
        </w:rPr>
        <w:t>Zuganreise?</w:t>
      </w:r>
      <w:bookmarkEnd w:id="0"/>
    </w:p>
    <w:p w14:paraId="7A5A1D4A" w14:textId="205BCD80" w:rsidR="00BC5B85" w:rsidRPr="00F81B17" w:rsidRDefault="008E36FA" w:rsidP="00871FDE">
      <w:pPr>
        <w:spacing w:line="276" w:lineRule="auto"/>
        <w:rPr>
          <w:sz w:val="20"/>
          <w:szCs w:val="20"/>
        </w:rPr>
      </w:pPr>
      <w:r w:rsidRPr="00F81B17">
        <w:rPr>
          <w:sz w:val="20"/>
          <w:szCs w:val="20"/>
        </w:rPr>
        <w:t xml:space="preserve">Nutze für deine konkrete </w:t>
      </w:r>
      <w:r w:rsidR="00BE131A" w:rsidRPr="00F81B17">
        <w:rPr>
          <w:sz w:val="20"/>
          <w:szCs w:val="20"/>
        </w:rPr>
        <w:t>Reiseplanung d</w:t>
      </w:r>
      <w:r w:rsidR="00CD6A6E" w:rsidRPr="00F81B17">
        <w:rPr>
          <w:sz w:val="20"/>
          <w:szCs w:val="20"/>
        </w:rPr>
        <w:t>ie</w:t>
      </w:r>
      <w:r w:rsidR="00BE131A" w:rsidRPr="00F81B17">
        <w:rPr>
          <w:sz w:val="20"/>
          <w:szCs w:val="20"/>
        </w:rPr>
        <w:t xml:space="preserve"> Websites der </w:t>
      </w:r>
      <w:hyperlink r:id="rId14" w:history="1">
        <w:r w:rsidR="00BE131A" w:rsidRPr="00F81B17">
          <w:rPr>
            <w:rStyle w:val="Hyperlink"/>
            <w:sz w:val="20"/>
            <w:szCs w:val="20"/>
          </w:rPr>
          <w:t>DB</w:t>
        </w:r>
      </w:hyperlink>
      <w:r w:rsidR="00BE131A" w:rsidRPr="00F81B17">
        <w:rPr>
          <w:sz w:val="20"/>
          <w:szCs w:val="20"/>
        </w:rPr>
        <w:t xml:space="preserve">, </w:t>
      </w:r>
      <w:hyperlink r:id="rId15" w:history="1">
        <w:r w:rsidR="00BE131A" w:rsidRPr="00F81B17">
          <w:rPr>
            <w:rStyle w:val="Hyperlink"/>
            <w:sz w:val="20"/>
            <w:szCs w:val="20"/>
          </w:rPr>
          <w:t>ÖBB</w:t>
        </w:r>
      </w:hyperlink>
      <w:r w:rsidR="00BE131A" w:rsidRPr="00F81B17">
        <w:rPr>
          <w:sz w:val="20"/>
          <w:szCs w:val="20"/>
        </w:rPr>
        <w:t xml:space="preserve">, </w:t>
      </w:r>
      <w:hyperlink r:id="rId16" w:history="1">
        <w:r w:rsidR="00BE131A" w:rsidRPr="00F81B17">
          <w:rPr>
            <w:rStyle w:val="Hyperlink"/>
            <w:sz w:val="20"/>
            <w:szCs w:val="20"/>
          </w:rPr>
          <w:t>Westbahn</w:t>
        </w:r>
      </w:hyperlink>
      <w:r w:rsidR="00BE131A" w:rsidRPr="00F81B17">
        <w:rPr>
          <w:sz w:val="20"/>
          <w:szCs w:val="20"/>
        </w:rPr>
        <w:t xml:space="preserve">, </w:t>
      </w:r>
      <w:hyperlink r:id="rId17" w:history="1">
        <w:r w:rsidR="00BE131A" w:rsidRPr="00F81B17">
          <w:rPr>
            <w:rStyle w:val="Hyperlink"/>
            <w:sz w:val="20"/>
            <w:szCs w:val="20"/>
          </w:rPr>
          <w:t>SBB</w:t>
        </w:r>
      </w:hyperlink>
      <w:r w:rsidR="00BE131A" w:rsidRPr="00F81B17">
        <w:rPr>
          <w:sz w:val="20"/>
          <w:szCs w:val="20"/>
        </w:rPr>
        <w:t xml:space="preserve"> oder für Nachtzüge </w:t>
      </w:r>
      <w:hyperlink r:id="rId18" w:history="1">
        <w:r w:rsidR="00BE131A" w:rsidRPr="00CE474D">
          <w:rPr>
            <w:rStyle w:val="Hyperlink"/>
            <w:sz w:val="20"/>
            <w:szCs w:val="20"/>
          </w:rPr>
          <w:t>Nightjets</w:t>
        </w:r>
      </w:hyperlink>
      <w:r w:rsidR="00BE131A" w:rsidRPr="00F81B17">
        <w:rPr>
          <w:sz w:val="20"/>
          <w:szCs w:val="20"/>
        </w:rPr>
        <w:t xml:space="preserve">, </w:t>
      </w:r>
      <w:hyperlink r:id="rId19" w:history="1">
        <w:r w:rsidR="00BE131A" w:rsidRPr="00CE474D">
          <w:rPr>
            <w:rStyle w:val="Hyperlink"/>
            <w:sz w:val="20"/>
            <w:szCs w:val="20"/>
          </w:rPr>
          <w:t>UEX</w:t>
        </w:r>
      </w:hyperlink>
      <w:r w:rsidR="00BE131A" w:rsidRPr="00F81B17">
        <w:rPr>
          <w:sz w:val="20"/>
          <w:szCs w:val="20"/>
        </w:rPr>
        <w:t xml:space="preserve"> und </w:t>
      </w:r>
      <w:hyperlink r:id="rId20" w:history="1">
        <w:r w:rsidR="00BE131A" w:rsidRPr="00CE474D">
          <w:rPr>
            <w:rStyle w:val="Hyperlink"/>
            <w:sz w:val="20"/>
            <w:szCs w:val="20"/>
          </w:rPr>
          <w:t>European Sleeper</w:t>
        </w:r>
      </w:hyperlink>
      <w:r w:rsidR="00871FDE" w:rsidRPr="00F81B17">
        <w:rPr>
          <w:rStyle w:val="Hyperlink"/>
          <w:color w:val="auto"/>
          <w:sz w:val="20"/>
          <w:szCs w:val="20"/>
          <w:u w:val="none"/>
        </w:rPr>
        <w:t>.</w:t>
      </w:r>
      <w:r w:rsidR="00643C32" w:rsidRPr="00F81B17">
        <w:rPr>
          <w:sz w:val="20"/>
          <w:szCs w:val="20"/>
        </w:rPr>
        <w:t xml:space="preserve"> </w:t>
      </w:r>
      <w:r w:rsidR="00BC5B85" w:rsidRPr="00F81B17">
        <w:rPr>
          <w:sz w:val="20"/>
          <w:szCs w:val="20"/>
        </w:rPr>
        <w:t xml:space="preserve">Falls du </w:t>
      </w:r>
      <w:r w:rsidR="00DE5C44" w:rsidRPr="00F81B17">
        <w:rPr>
          <w:sz w:val="20"/>
          <w:szCs w:val="20"/>
        </w:rPr>
        <w:t>bereits</w:t>
      </w:r>
      <w:r w:rsidR="00BC5B85" w:rsidRPr="00F81B17">
        <w:rPr>
          <w:sz w:val="20"/>
          <w:szCs w:val="20"/>
        </w:rPr>
        <w:t xml:space="preserve"> eine Unterkunft gebucht hast, frage direkt dort nach, wie du sie </w:t>
      </w:r>
      <w:r w:rsidR="00DE5C44" w:rsidRPr="00F81B17">
        <w:rPr>
          <w:sz w:val="20"/>
          <w:szCs w:val="20"/>
        </w:rPr>
        <w:t xml:space="preserve">am besten </w:t>
      </w:r>
      <w:r w:rsidR="00BC5B85" w:rsidRPr="00F81B17">
        <w:rPr>
          <w:sz w:val="20"/>
          <w:szCs w:val="20"/>
        </w:rPr>
        <w:t xml:space="preserve">mit Bus und Bahn erreichst. </w:t>
      </w:r>
    </w:p>
    <w:p w14:paraId="00EF823D" w14:textId="77777777" w:rsidR="00422584" w:rsidRPr="00B63F06" w:rsidRDefault="00036984" w:rsidP="00422584">
      <w:pPr>
        <w:pStyle w:val="berschrift1"/>
        <w:rPr>
          <w:color w:val="C00000"/>
        </w:rPr>
      </w:pPr>
      <w:bookmarkStart w:id="1" w:name="_Toc189145407"/>
      <w:r w:rsidRPr="00B63F06">
        <w:rPr>
          <w:color w:val="C00000"/>
        </w:rPr>
        <w:t>Wo buche ich die Tickets?</w:t>
      </w:r>
      <w:bookmarkEnd w:id="1"/>
    </w:p>
    <w:p w14:paraId="5DAF3D6F" w14:textId="61AFCFED" w:rsidR="00A573C9" w:rsidRDefault="003453C0" w:rsidP="00FE4731">
      <w:pPr>
        <w:spacing w:line="276" w:lineRule="auto"/>
      </w:pPr>
      <w:r w:rsidRPr="00422584">
        <w:t xml:space="preserve">Am besten direkt </w:t>
      </w:r>
      <w:r w:rsidR="00CA3F7E">
        <w:t xml:space="preserve">über die </w:t>
      </w:r>
      <w:r w:rsidR="00A849BD">
        <w:t>Anbieter</w:t>
      </w:r>
      <w:r w:rsidRPr="00422584">
        <w:t xml:space="preserve"> </w:t>
      </w:r>
      <w:hyperlink r:id="rId21" w:history="1">
        <w:r w:rsidR="00A849BD" w:rsidRPr="00F81B17">
          <w:rPr>
            <w:rStyle w:val="Hyperlink"/>
            <w:sz w:val="20"/>
            <w:szCs w:val="20"/>
          </w:rPr>
          <w:t>DB</w:t>
        </w:r>
      </w:hyperlink>
      <w:r w:rsidR="00A849BD" w:rsidRPr="00F81B17">
        <w:rPr>
          <w:sz w:val="20"/>
          <w:szCs w:val="20"/>
        </w:rPr>
        <w:t xml:space="preserve">, </w:t>
      </w:r>
      <w:hyperlink r:id="rId22" w:history="1">
        <w:r w:rsidR="00A849BD" w:rsidRPr="00F81B17">
          <w:rPr>
            <w:rStyle w:val="Hyperlink"/>
            <w:sz w:val="20"/>
            <w:szCs w:val="20"/>
          </w:rPr>
          <w:t>ÖBB</w:t>
        </w:r>
      </w:hyperlink>
      <w:r w:rsidR="00A849BD" w:rsidRPr="00F81B17">
        <w:rPr>
          <w:sz w:val="20"/>
          <w:szCs w:val="20"/>
        </w:rPr>
        <w:t xml:space="preserve">, </w:t>
      </w:r>
      <w:hyperlink r:id="rId23" w:history="1">
        <w:r w:rsidR="00A849BD" w:rsidRPr="00F81B17">
          <w:rPr>
            <w:rStyle w:val="Hyperlink"/>
            <w:sz w:val="20"/>
            <w:szCs w:val="20"/>
          </w:rPr>
          <w:t>Westbahn</w:t>
        </w:r>
      </w:hyperlink>
      <w:r w:rsidR="00A849BD" w:rsidRPr="00F81B17">
        <w:rPr>
          <w:sz w:val="20"/>
          <w:szCs w:val="20"/>
        </w:rPr>
        <w:t xml:space="preserve">, </w:t>
      </w:r>
      <w:hyperlink r:id="rId24" w:history="1">
        <w:r w:rsidR="00A849BD" w:rsidRPr="00F81B17">
          <w:rPr>
            <w:rStyle w:val="Hyperlink"/>
            <w:sz w:val="20"/>
            <w:szCs w:val="20"/>
          </w:rPr>
          <w:t>SBB</w:t>
        </w:r>
      </w:hyperlink>
      <w:r w:rsidRPr="00422584">
        <w:t xml:space="preserve">, </w:t>
      </w:r>
      <w:r w:rsidR="00D96E91" w:rsidRPr="00F81B17">
        <w:rPr>
          <w:sz w:val="20"/>
          <w:szCs w:val="20"/>
        </w:rPr>
        <w:t xml:space="preserve">oder für Nachtzüge </w:t>
      </w:r>
      <w:hyperlink r:id="rId25" w:history="1">
        <w:r w:rsidR="00D96E91" w:rsidRPr="00CE474D">
          <w:rPr>
            <w:rStyle w:val="Hyperlink"/>
            <w:sz w:val="20"/>
            <w:szCs w:val="20"/>
          </w:rPr>
          <w:t>Nightjets</w:t>
        </w:r>
      </w:hyperlink>
      <w:r w:rsidR="00D96E91" w:rsidRPr="00F81B17">
        <w:rPr>
          <w:sz w:val="20"/>
          <w:szCs w:val="20"/>
        </w:rPr>
        <w:t xml:space="preserve">, </w:t>
      </w:r>
      <w:hyperlink r:id="rId26" w:history="1">
        <w:r w:rsidR="00D96E91" w:rsidRPr="00CE474D">
          <w:rPr>
            <w:rStyle w:val="Hyperlink"/>
            <w:sz w:val="20"/>
            <w:szCs w:val="20"/>
          </w:rPr>
          <w:t>UEX</w:t>
        </w:r>
      </w:hyperlink>
      <w:r w:rsidR="00D96E91" w:rsidRPr="00F81B17">
        <w:rPr>
          <w:sz w:val="20"/>
          <w:szCs w:val="20"/>
        </w:rPr>
        <w:t xml:space="preserve"> und </w:t>
      </w:r>
      <w:hyperlink r:id="rId27" w:history="1">
        <w:r w:rsidR="00A849BD" w:rsidRPr="00CE474D">
          <w:rPr>
            <w:rStyle w:val="Hyperlink"/>
            <w:sz w:val="20"/>
            <w:szCs w:val="20"/>
          </w:rPr>
          <w:t>European Sleeper</w:t>
        </w:r>
      </w:hyperlink>
      <w:r w:rsidRPr="00422584">
        <w:t xml:space="preserve">. </w:t>
      </w:r>
      <w:r w:rsidR="00A573C9" w:rsidRPr="00A573C9">
        <w:t xml:space="preserve">So hast du dein Ticket immer griffbereit und vermeidest Probleme bei Verspätungen oder Reklamationen, die bei </w:t>
      </w:r>
      <w:proofErr w:type="spellStart"/>
      <w:proofErr w:type="gramStart"/>
      <w:r w:rsidR="00A573C9" w:rsidRPr="00A573C9">
        <w:t>Drittanbieter</w:t>
      </w:r>
      <w:r w:rsidR="00CB5B4E">
        <w:t>:inne</w:t>
      </w:r>
      <w:r w:rsidR="00A573C9" w:rsidRPr="00A573C9">
        <w:t>n</w:t>
      </w:r>
      <w:proofErr w:type="spellEnd"/>
      <w:proofErr w:type="gramEnd"/>
      <w:r w:rsidR="00A573C9" w:rsidRPr="00A573C9">
        <w:t xml:space="preserve"> auftreten können. Ein Preisvergleich lohnt sich!</w:t>
      </w:r>
    </w:p>
    <w:p w14:paraId="7A2F1CDB" w14:textId="6BC41D91" w:rsidR="00422584" w:rsidRPr="00B63F06" w:rsidRDefault="00036984" w:rsidP="00A573C9">
      <w:pPr>
        <w:pStyle w:val="berschrift1"/>
        <w:rPr>
          <w:color w:val="C00000"/>
        </w:rPr>
      </w:pPr>
      <w:bookmarkStart w:id="2" w:name="_Toc189145408"/>
      <w:r w:rsidRPr="00B63F06">
        <w:rPr>
          <w:color w:val="C00000"/>
        </w:rPr>
        <w:t xml:space="preserve">Wie </w:t>
      </w:r>
      <w:r w:rsidR="00BF4AEC" w:rsidRPr="00B63F06">
        <w:rPr>
          <w:color w:val="C00000"/>
        </w:rPr>
        <w:t xml:space="preserve">viel </w:t>
      </w:r>
      <w:r w:rsidRPr="00B63F06">
        <w:rPr>
          <w:color w:val="C00000"/>
        </w:rPr>
        <w:t>l</w:t>
      </w:r>
      <w:r w:rsidR="00BF4AEC" w:rsidRPr="00B63F06">
        <w:rPr>
          <w:color w:val="C00000"/>
        </w:rPr>
        <w:t>ä</w:t>
      </w:r>
      <w:r w:rsidRPr="00B63F06">
        <w:rPr>
          <w:color w:val="C00000"/>
        </w:rPr>
        <w:t>nge</w:t>
      </w:r>
      <w:r w:rsidR="00BF4AEC" w:rsidRPr="00B63F06">
        <w:rPr>
          <w:color w:val="C00000"/>
        </w:rPr>
        <w:t>r</w:t>
      </w:r>
      <w:r w:rsidRPr="00B63F06">
        <w:rPr>
          <w:color w:val="C00000"/>
        </w:rPr>
        <w:t xml:space="preserve"> dauert die </w:t>
      </w:r>
      <w:r w:rsidR="004C03C6" w:rsidRPr="00B63F06">
        <w:rPr>
          <w:color w:val="C00000"/>
        </w:rPr>
        <w:t>Anreise</w:t>
      </w:r>
      <w:r w:rsidR="00BF4AEC" w:rsidRPr="00B63F06">
        <w:rPr>
          <w:color w:val="C00000"/>
        </w:rPr>
        <w:t xml:space="preserve"> mit dem Zug</w:t>
      </w:r>
      <w:r w:rsidRPr="00B63F06">
        <w:rPr>
          <w:color w:val="C00000"/>
        </w:rPr>
        <w:t>?</w:t>
      </w:r>
      <w:bookmarkEnd w:id="2"/>
    </w:p>
    <w:p w14:paraId="5994E07A" w14:textId="2A6184C4" w:rsidR="00B2689F" w:rsidRPr="00422584" w:rsidRDefault="006464B5" w:rsidP="00FE4731">
      <w:pPr>
        <w:spacing w:line="276" w:lineRule="auto"/>
        <w:rPr>
          <w:rFonts w:asciiTheme="majorHAnsi" w:hAnsiTheme="majorHAnsi"/>
          <w:sz w:val="28"/>
          <w:szCs w:val="32"/>
        </w:rPr>
      </w:pPr>
      <w:r w:rsidRPr="00422584">
        <w:t>Tirol ist optimal an das europäische Bahnnetz angebunden, sodass die Reise oft weniger Zeit beansprucht, als du vielleicht denkst. Zum Beispiel dauert die Zugfahrt von Berlin nach Innsbruck nur 6 Stunden und 15 Minuten. Einen Überblick über die schnellsten Verbindungen findest du in unserer</w:t>
      </w:r>
      <w:r w:rsidR="00B2689F" w:rsidRPr="00422584">
        <w:t xml:space="preserve"> Reisezeitenkarte </w:t>
      </w:r>
      <w:r w:rsidR="00B2689F" w:rsidRPr="009A0BA2">
        <w:rPr>
          <w:u w:val="single"/>
        </w:rPr>
        <w:t>(</w:t>
      </w:r>
      <w:r w:rsidR="00B2689F" w:rsidRPr="00581ED5">
        <w:rPr>
          <w:i/>
          <w:iCs/>
          <w:highlight w:val="yellow"/>
          <w:u w:val="single"/>
        </w:rPr>
        <w:t>hier verlinken</w:t>
      </w:r>
      <w:r w:rsidR="00E52BEE" w:rsidRPr="00581ED5">
        <w:rPr>
          <w:i/>
          <w:iCs/>
          <w:highlight w:val="yellow"/>
          <w:u w:val="single"/>
        </w:rPr>
        <w:t xml:space="preserve"> oder Satz entfernen</w:t>
      </w:r>
      <w:r w:rsidR="00B2689F" w:rsidRPr="009A0BA2">
        <w:rPr>
          <w:u w:val="single"/>
        </w:rPr>
        <w:t>).</w:t>
      </w:r>
    </w:p>
    <w:p w14:paraId="70D2756C" w14:textId="328906A1" w:rsidR="00F360A9" w:rsidRDefault="00D9167B" w:rsidP="00FE4731">
      <w:pPr>
        <w:spacing w:line="276" w:lineRule="auto"/>
      </w:pPr>
      <w:r w:rsidRPr="001A5418">
        <w:t>Falls die Anreise länger dauert, bietet der Zug zahlreiche Vorteile: Du kannst entspannt ein Buch lesen, deinen Urlaub planen oder die Zeit mit deinen Liebsten genießen. Statt Zeit im Stau zu verbringen, wird deine Reise so zum ersten Highlight deines Urlaubs</w:t>
      </w:r>
      <w:r w:rsidR="00F360A9" w:rsidRPr="001A5418">
        <w:t>.</w:t>
      </w:r>
    </w:p>
    <w:p w14:paraId="7D127DC0" w14:textId="21F77960" w:rsidR="004978AE" w:rsidRPr="00B63F06" w:rsidRDefault="00D67535" w:rsidP="004978AE">
      <w:pPr>
        <w:pStyle w:val="berschrift1"/>
        <w:rPr>
          <w:color w:val="C00000"/>
        </w:rPr>
      </w:pPr>
      <w:bookmarkStart w:id="3" w:name="_Toc189145409"/>
      <w:r w:rsidRPr="00B63F06">
        <w:rPr>
          <w:color w:val="C00000"/>
        </w:rPr>
        <w:t xml:space="preserve">Woher weiß ich, </w:t>
      </w:r>
      <w:r w:rsidR="00CE334B" w:rsidRPr="00B63F06">
        <w:rPr>
          <w:color w:val="C00000"/>
        </w:rPr>
        <w:t>ob</w:t>
      </w:r>
      <w:r w:rsidRPr="00B63F06">
        <w:rPr>
          <w:color w:val="C00000"/>
        </w:rPr>
        <w:t xml:space="preserve"> mein Zug pünktlich ist?</w:t>
      </w:r>
      <w:bookmarkEnd w:id="3"/>
    </w:p>
    <w:p w14:paraId="304AC366" w14:textId="43FA86CF" w:rsidR="00D67535" w:rsidRPr="004978AE" w:rsidRDefault="00D67535" w:rsidP="00FE4731">
      <w:pPr>
        <w:spacing w:line="276" w:lineRule="auto"/>
        <w:rPr>
          <w:rFonts w:asciiTheme="majorHAnsi" w:hAnsiTheme="majorHAnsi"/>
          <w:sz w:val="28"/>
          <w:szCs w:val="32"/>
        </w:rPr>
      </w:pPr>
      <w:r w:rsidRPr="004978AE">
        <w:t>Echtzeitinformationen zu deiner Reise können am Bahnhof oder im Zug durch die digitalen Anzeigen abgerufen werden. Noch einfacher geht es mit deinem Smartphone:</w:t>
      </w:r>
    </w:p>
    <w:p w14:paraId="3F36F2ED" w14:textId="5BB9081F" w:rsidR="00D67535" w:rsidRPr="006E0884" w:rsidRDefault="00D67535" w:rsidP="00FE4731">
      <w:pPr>
        <w:pStyle w:val="Listenabsatz"/>
        <w:numPr>
          <w:ilvl w:val="0"/>
          <w:numId w:val="53"/>
        </w:numPr>
        <w:spacing w:line="276" w:lineRule="auto"/>
        <w:rPr>
          <w:rFonts w:asciiTheme="minorHAnsi" w:hAnsiTheme="minorHAnsi"/>
          <w:sz w:val="21"/>
          <w:szCs w:val="21"/>
        </w:rPr>
      </w:pPr>
      <w:r w:rsidRPr="006E0884">
        <w:rPr>
          <w:rFonts w:asciiTheme="minorHAnsi" w:hAnsiTheme="minorHAnsi"/>
          <w:sz w:val="21"/>
          <w:szCs w:val="21"/>
        </w:rPr>
        <w:t xml:space="preserve">DB: </w:t>
      </w:r>
      <w:hyperlink r:id="rId28" w:history="1">
        <w:r w:rsidRPr="006E0884">
          <w:rPr>
            <w:rStyle w:val="Hyperlink"/>
            <w:rFonts w:asciiTheme="minorHAnsi" w:hAnsiTheme="minorHAnsi"/>
            <w:color w:val="auto"/>
            <w:sz w:val="21"/>
            <w:szCs w:val="21"/>
          </w:rPr>
          <w:t>Push-Benachrichtigungen aktivieren</w:t>
        </w:r>
      </w:hyperlink>
      <w:r w:rsidRPr="006E0884">
        <w:rPr>
          <w:rStyle w:val="Hyperlink"/>
          <w:rFonts w:asciiTheme="minorHAnsi" w:hAnsiTheme="minorHAnsi"/>
          <w:color w:val="auto"/>
          <w:sz w:val="21"/>
          <w:szCs w:val="21"/>
          <w:u w:val="none"/>
        </w:rPr>
        <w:t xml:space="preserve">, </w:t>
      </w:r>
      <w:hyperlink r:id="rId29" w:history="1">
        <w:r w:rsidRPr="006E0884">
          <w:rPr>
            <w:rStyle w:val="Hyperlink"/>
            <w:rFonts w:asciiTheme="minorHAnsi" w:hAnsiTheme="minorHAnsi"/>
            <w:color w:val="auto"/>
            <w:sz w:val="21"/>
            <w:szCs w:val="21"/>
          </w:rPr>
          <w:t>DB - digitale Reisebegleitung</w:t>
        </w:r>
      </w:hyperlink>
    </w:p>
    <w:p w14:paraId="3A1243E4" w14:textId="77777777" w:rsidR="00D67535" w:rsidRPr="006E0884" w:rsidRDefault="00D67535" w:rsidP="00FE4731">
      <w:pPr>
        <w:pStyle w:val="Listenabsatz"/>
        <w:numPr>
          <w:ilvl w:val="0"/>
          <w:numId w:val="53"/>
        </w:numPr>
        <w:spacing w:line="276" w:lineRule="auto"/>
        <w:rPr>
          <w:rFonts w:asciiTheme="minorHAnsi" w:hAnsiTheme="minorHAnsi"/>
          <w:sz w:val="21"/>
          <w:szCs w:val="21"/>
        </w:rPr>
      </w:pPr>
      <w:r w:rsidRPr="006E0884">
        <w:rPr>
          <w:rFonts w:asciiTheme="minorHAnsi" w:hAnsiTheme="minorHAnsi"/>
          <w:sz w:val="21"/>
          <w:szCs w:val="21"/>
        </w:rPr>
        <w:t xml:space="preserve">ÖBB: </w:t>
      </w:r>
      <w:hyperlink r:id="rId30" w:anchor=":~:text=Wie%20funktioniert%20die%20Funktion%20%22Benachrichtigungen,Web%20eine%20E%2DMail%20Benachrichtigung." w:history="1">
        <w:r w:rsidRPr="006E0884">
          <w:rPr>
            <w:rStyle w:val="Hyperlink"/>
            <w:rFonts w:asciiTheme="minorHAnsi" w:hAnsiTheme="minorHAnsi"/>
            <w:color w:val="auto"/>
            <w:sz w:val="21"/>
            <w:szCs w:val="21"/>
          </w:rPr>
          <w:t>ÖBB Scotty</w:t>
        </w:r>
      </w:hyperlink>
    </w:p>
    <w:p w14:paraId="4930B28B" w14:textId="77777777" w:rsidR="00253C44" w:rsidRPr="00FE4731" w:rsidRDefault="00D67535" w:rsidP="00FE4731">
      <w:pPr>
        <w:pStyle w:val="Listenabsatz"/>
        <w:numPr>
          <w:ilvl w:val="0"/>
          <w:numId w:val="53"/>
        </w:numPr>
        <w:spacing w:line="276" w:lineRule="auto"/>
        <w:rPr>
          <w:rStyle w:val="Hyperlink"/>
          <w:rFonts w:asciiTheme="minorHAnsi" w:hAnsiTheme="minorHAnsi"/>
          <w:color w:val="auto"/>
          <w:u w:val="none"/>
        </w:rPr>
      </w:pPr>
      <w:r w:rsidRPr="006E0884">
        <w:rPr>
          <w:rFonts w:asciiTheme="minorHAnsi" w:hAnsiTheme="minorHAnsi"/>
          <w:sz w:val="21"/>
          <w:szCs w:val="21"/>
        </w:rPr>
        <w:t>SBB:</w:t>
      </w:r>
      <w:r w:rsidRPr="004978AE">
        <w:rPr>
          <w:rFonts w:asciiTheme="minorHAnsi" w:hAnsiTheme="minorHAnsi"/>
        </w:rPr>
        <w:t xml:space="preserve"> </w:t>
      </w:r>
      <w:hyperlink r:id="rId31" w:history="1">
        <w:proofErr w:type="gramStart"/>
        <w:r w:rsidRPr="004978AE">
          <w:rPr>
            <w:rStyle w:val="Hyperlink"/>
            <w:rFonts w:asciiTheme="minorHAnsi" w:hAnsiTheme="minorHAnsi"/>
            <w:color w:val="auto"/>
            <w:sz w:val="21"/>
            <w:szCs w:val="21"/>
          </w:rPr>
          <w:t>SBB Mobile</w:t>
        </w:r>
        <w:proofErr w:type="gramEnd"/>
      </w:hyperlink>
    </w:p>
    <w:p w14:paraId="0105E7EE" w14:textId="77777777" w:rsidR="00FE4731" w:rsidRPr="00253C44" w:rsidRDefault="00FE4731" w:rsidP="00FE4731">
      <w:pPr>
        <w:pStyle w:val="Listenabsatz"/>
        <w:spacing w:line="276" w:lineRule="auto"/>
        <w:rPr>
          <w:rStyle w:val="Hyperlink"/>
          <w:rFonts w:asciiTheme="minorHAnsi" w:hAnsiTheme="minorHAnsi"/>
          <w:color w:val="auto"/>
          <w:u w:val="none"/>
        </w:rPr>
      </w:pPr>
    </w:p>
    <w:p w14:paraId="0680E238" w14:textId="5413372B" w:rsidR="00D67535" w:rsidRPr="00253C44" w:rsidRDefault="00D67535" w:rsidP="00FE4731">
      <w:pPr>
        <w:spacing w:line="276" w:lineRule="auto"/>
      </w:pPr>
      <w:r w:rsidRPr="00117998">
        <w:t>Wenn du umsteigen musst</w:t>
      </w:r>
      <w:r w:rsidR="00FA79E0">
        <w:t xml:space="preserve"> und dein Zug Verspätung hat</w:t>
      </w:r>
      <w:r w:rsidRPr="00117998">
        <w:t>, frag das Zugpersonal, ob Anschlusszüge warten. Während Fernverkehrszüge häufig auf verspätete Reisende Rücksicht nehmen, gilt das für Nahverkehrszüge nicht.</w:t>
      </w:r>
    </w:p>
    <w:p w14:paraId="19733857" w14:textId="77777777" w:rsidR="00D67535" w:rsidRPr="00B63F06" w:rsidRDefault="00D67535" w:rsidP="00422584">
      <w:pPr>
        <w:pStyle w:val="berschrift1"/>
        <w:rPr>
          <w:color w:val="C00000"/>
        </w:rPr>
      </w:pPr>
      <w:bookmarkStart w:id="4" w:name="_Toc189145410"/>
      <w:r w:rsidRPr="00B63F06">
        <w:rPr>
          <w:color w:val="C00000"/>
        </w:rPr>
        <w:t>Was passiert, wenn mein Zug verspätet ist?</w:t>
      </w:r>
      <w:bookmarkEnd w:id="4"/>
    </w:p>
    <w:p w14:paraId="74452BB5" w14:textId="7C146B79" w:rsidR="00D67535" w:rsidRPr="00117998" w:rsidRDefault="00D67535" w:rsidP="00D67535">
      <w:pPr>
        <w:pStyle w:val="StandardWeb"/>
        <w:rPr>
          <w:rFonts w:asciiTheme="minorHAnsi" w:hAnsiTheme="minorHAnsi"/>
          <w:sz w:val="21"/>
          <w:szCs w:val="21"/>
        </w:rPr>
      </w:pPr>
      <w:r w:rsidRPr="00117998">
        <w:rPr>
          <w:rFonts w:asciiTheme="minorHAnsi" w:hAnsiTheme="minorHAnsi"/>
          <w:sz w:val="21"/>
          <w:szCs w:val="21"/>
        </w:rPr>
        <w:t xml:space="preserve">Sollte dein Zug verspätet sein, kannst du über den jeweiligen </w:t>
      </w:r>
      <w:proofErr w:type="spellStart"/>
      <w:proofErr w:type="gramStart"/>
      <w:r w:rsidRPr="00117998">
        <w:rPr>
          <w:rFonts w:asciiTheme="minorHAnsi" w:hAnsiTheme="minorHAnsi"/>
          <w:sz w:val="21"/>
          <w:szCs w:val="21"/>
        </w:rPr>
        <w:t>Kund</w:t>
      </w:r>
      <w:r w:rsidR="000325B8">
        <w:rPr>
          <w:rFonts w:asciiTheme="minorHAnsi" w:hAnsiTheme="minorHAnsi"/>
          <w:sz w:val="21"/>
          <w:szCs w:val="21"/>
        </w:rPr>
        <w:t>:inn</w:t>
      </w:r>
      <w:r w:rsidRPr="00117998">
        <w:rPr>
          <w:rFonts w:asciiTheme="minorHAnsi" w:hAnsiTheme="minorHAnsi"/>
          <w:sz w:val="21"/>
          <w:szCs w:val="21"/>
        </w:rPr>
        <w:t>enservice</w:t>
      </w:r>
      <w:proofErr w:type="spellEnd"/>
      <w:proofErr w:type="gramEnd"/>
      <w:r w:rsidRPr="00117998">
        <w:rPr>
          <w:rFonts w:asciiTheme="minorHAnsi" w:hAnsiTheme="minorHAnsi"/>
          <w:sz w:val="21"/>
          <w:szCs w:val="21"/>
        </w:rPr>
        <w:t xml:space="preserve"> der Bahnunternehmen deine Fahrgastrechte geltend machen:  </w:t>
      </w:r>
    </w:p>
    <w:p w14:paraId="1CAAB13F" w14:textId="77777777" w:rsidR="00D67535" w:rsidRPr="00117998" w:rsidRDefault="00D67535" w:rsidP="00D67535">
      <w:pPr>
        <w:pStyle w:val="StandardWeb"/>
        <w:numPr>
          <w:ilvl w:val="0"/>
          <w:numId w:val="16"/>
        </w:numPr>
        <w:rPr>
          <w:rFonts w:asciiTheme="minorHAnsi" w:hAnsiTheme="minorHAnsi"/>
          <w:sz w:val="21"/>
          <w:szCs w:val="21"/>
        </w:rPr>
      </w:pPr>
      <w:r w:rsidRPr="00117998">
        <w:rPr>
          <w:rFonts w:asciiTheme="minorHAnsi" w:hAnsiTheme="minorHAnsi"/>
          <w:sz w:val="21"/>
          <w:szCs w:val="21"/>
        </w:rPr>
        <w:t xml:space="preserve">DB: </w:t>
      </w:r>
      <w:hyperlink r:id="rId32" w:history="1">
        <w:r w:rsidRPr="00117998">
          <w:rPr>
            <w:rStyle w:val="Hyperlink"/>
            <w:rFonts w:asciiTheme="minorHAnsi" w:hAnsiTheme="minorHAnsi"/>
            <w:color w:val="auto"/>
            <w:sz w:val="21"/>
            <w:szCs w:val="21"/>
          </w:rPr>
          <w:t>Fahrgastrechte Deutsche Bahn</w:t>
        </w:r>
      </w:hyperlink>
    </w:p>
    <w:p w14:paraId="5B5E8657" w14:textId="77777777" w:rsidR="00D67535" w:rsidRPr="00117998" w:rsidRDefault="00D67535" w:rsidP="00D67535">
      <w:pPr>
        <w:pStyle w:val="StandardWeb"/>
        <w:numPr>
          <w:ilvl w:val="0"/>
          <w:numId w:val="16"/>
        </w:numPr>
        <w:rPr>
          <w:rFonts w:asciiTheme="minorHAnsi" w:hAnsiTheme="minorHAnsi"/>
          <w:sz w:val="21"/>
          <w:szCs w:val="21"/>
        </w:rPr>
      </w:pPr>
      <w:r w:rsidRPr="00117998">
        <w:rPr>
          <w:rFonts w:asciiTheme="minorHAnsi" w:hAnsiTheme="minorHAnsi"/>
          <w:sz w:val="21"/>
          <w:szCs w:val="21"/>
        </w:rPr>
        <w:t xml:space="preserve">ÖBB: </w:t>
      </w:r>
      <w:hyperlink r:id="rId33" w:history="1">
        <w:r w:rsidRPr="00117998">
          <w:rPr>
            <w:rStyle w:val="Hyperlink"/>
            <w:rFonts w:asciiTheme="minorHAnsi" w:hAnsiTheme="minorHAnsi"/>
            <w:color w:val="auto"/>
            <w:sz w:val="21"/>
            <w:szCs w:val="21"/>
          </w:rPr>
          <w:t xml:space="preserve">ÖBB </w:t>
        </w:r>
        <w:proofErr w:type="gramStart"/>
        <w:r w:rsidRPr="00117998">
          <w:rPr>
            <w:rStyle w:val="Hyperlink"/>
            <w:rFonts w:asciiTheme="minorHAnsi" w:hAnsiTheme="minorHAnsi"/>
            <w:color w:val="auto"/>
            <w:sz w:val="21"/>
            <w:szCs w:val="21"/>
          </w:rPr>
          <w:t>Kund:innenservice</w:t>
        </w:r>
        <w:proofErr w:type="gramEnd"/>
      </w:hyperlink>
    </w:p>
    <w:p w14:paraId="49EED44D" w14:textId="7D18D7FF" w:rsidR="009252E3" w:rsidRPr="006C0D6E" w:rsidRDefault="00D67535" w:rsidP="009252E3">
      <w:pPr>
        <w:pStyle w:val="StandardWeb"/>
        <w:numPr>
          <w:ilvl w:val="0"/>
          <w:numId w:val="16"/>
        </w:numPr>
        <w:rPr>
          <w:rFonts w:asciiTheme="minorHAnsi" w:hAnsiTheme="minorHAnsi"/>
          <w:sz w:val="21"/>
          <w:szCs w:val="21"/>
        </w:rPr>
      </w:pPr>
      <w:r w:rsidRPr="00117998">
        <w:rPr>
          <w:rFonts w:asciiTheme="minorHAnsi" w:hAnsiTheme="minorHAnsi"/>
          <w:sz w:val="21"/>
          <w:szCs w:val="21"/>
        </w:rPr>
        <w:t xml:space="preserve">SBB: </w:t>
      </w:r>
      <w:hyperlink r:id="rId34" w:history="1">
        <w:proofErr w:type="gramStart"/>
        <w:r w:rsidRPr="00117998">
          <w:rPr>
            <w:rStyle w:val="Hyperlink"/>
            <w:rFonts w:asciiTheme="minorHAnsi" w:hAnsiTheme="minorHAnsi"/>
            <w:color w:val="auto"/>
            <w:sz w:val="21"/>
            <w:szCs w:val="21"/>
          </w:rPr>
          <w:t>SBB Hilfe</w:t>
        </w:r>
        <w:proofErr w:type="gramEnd"/>
        <w:r w:rsidRPr="00117998">
          <w:rPr>
            <w:rStyle w:val="Hyperlink"/>
            <w:rFonts w:asciiTheme="minorHAnsi" w:hAnsiTheme="minorHAnsi"/>
            <w:color w:val="auto"/>
            <w:sz w:val="21"/>
            <w:szCs w:val="21"/>
          </w:rPr>
          <w:t xml:space="preserve"> &amp; Kontakt</w:t>
        </w:r>
      </w:hyperlink>
    </w:p>
    <w:p w14:paraId="53C6966D" w14:textId="09A4A756" w:rsidR="007F03DA" w:rsidRPr="00B63F06" w:rsidRDefault="007F03DA" w:rsidP="00422584">
      <w:pPr>
        <w:pStyle w:val="berschrift1"/>
        <w:rPr>
          <w:color w:val="C00000"/>
        </w:rPr>
      </w:pPr>
      <w:bookmarkStart w:id="5" w:name="_Toc189145411"/>
      <w:r w:rsidRPr="00B63F06">
        <w:rPr>
          <w:color w:val="C00000"/>
        </w:rPr>
        <w:lastRenderedPageBreak/>
        <w:t>Ich möchte über Nacht anreisen</w:t>
      </w:r>
      <w:r w:rsidR="00C27DED" w:rsidRPr="00B63F06">
        <w:rPr>
          <w:color w:val="C00000"/>
        </w:rPr>
        <w:t>.</w:t>
      </w:r>
      <w:r w:rsidRPr="00B63F06">
        <w:rPr>
          <w:color w:val="C00000"/>
        </w:rPr>
        <w:t xml:space="preserve"> </w:t>
      </w:r>
      <w:r w:rsidR="00C27DED" w:rsidRPr="00B63F06">
        <w:rPr>
          <w:color w:val="C00000"/>
        </w:rPr>
        <w:t>W</w:t>
      </w:r>
      <w:r w:rsidRPr="00B63F06">
        <w:rPr>
          <w:color w:val="C00000"/>
        </w:rPr>
        <w:t>elche Angebote gibt es?</w:t>
      </w:r>
      <w:bookmarkEnd w:id="5"/>
      <w:r w:rsidRPr="00B63F06">
        <w:rPr>
          <w:color w:val="C00000"/>
        </w:rPr>
        <w:tab/>
      </w:r>
    </w:p>
    <w:p w14:paraId="1FA4EB58" w14:textId="77777777" w:rsidR="00D95F04" w:rsidRDefault="00C62714" w:rsidP="00134117">
      <w:pPr>
        <w:spacing w:before="240" w:after="120" w:line="276" w:lineRule="auto"/>
        <w:rPr>
          <w:b/>
          <w:bCs/>
        </w:rPr>
      </w:pPr>
      <w:r w:rsidRPr="00A90DDB">
        <w:rPr>
          <w:b/>
          <w:bCs/>
        </w:rPr>
        <w:t>Aus Amsterdam</w:t>
      </w:r>
      <w:r w:rsidR="00FC65F1" w:rsidRPr="00A90DDB">
        <w:rPr>
          <w:b/>
          <w:bCs/>
        </w:rPr>
        <w:t xml:space="preserve"> (NL)</w:t>
      </w:r>
      <w:r w:rsidR="005065CB" w:rsidRPr="00A90DDB">
        <w:rPr>
          <w:b/>
          <w:bCs/>
        </w:rPr>
        <w:t xml:space="preserve"> und Hamburg</w:t>
      </w:r>
      <w:r w:rsidR="00FC65F1" w:rsidRPr="00A90DDB">
        <w:rPr>
          <w:b/>
          <w:bCs/>
        </w:rPr>
        <w:t xml:space="preserve"> (D)</w:t>
      </w:r>
      <w:r w:rsidR="008752DB" w:rsidRPr="00A90DDB">
        <w:rPr>
          <w:b/>
          <w:bCs/>
        </w:rPr>
        <w:t>:</w:t>
      </w:r>
    </w:p>
    <w:p w14:paraId="3CB5829F" w14:textId="2D952A1C" w:rsidR="00D95F04" w:rsidRDefault="009665F0" w:rsidP="00D95F04">
      <w:pPr>
        <w:spacing w:after="120" w:line="276" w:lineRule="auto"/>
      </w:pPr>
      <w:r w:rsidRPr="00A90DDB">
        <w:t xml:space="preserve">Der </w:t>
      </w:r>
      <w:r w:rsidRPr="00A90DDB">
        <w:rPr>
          <w:b/>
          <w:bCs/>
        </w:rPr>
        <w:t>ÖBB Nightjet</w:t>
      </w:r>
      <w:r w:rsidRPr="00A90DDB">
        <w:t xml:space="preserve"> bringt dich entspannt und komfortabel über Nacht in deinen Urlaub. Wähle zwischen Sitz-, Liege- oder Schlafwagen – je nach Bedarf und Komfortwunsch. Besonders praktisch: Alle Abteile sind auch privat buchbar, und Liege- sowie Schlafwagen sind </w:t>
      </w:r>
      <w:r w:rsidR="0070252D">
        <w:t xml:space="preserve">auch </w:t>
      </w:r>
      <w:r w:rsidRPr="00A90DDB">
        <w:t>geschlechtergetrennt verfügbar. Für barrierefreies Reisen gibt es speziell ausgestattete Abteile.</w:t>
      </w:r>
    </w:p>
    <w:p w14:paraId="2E5B1BA6" w14:textId="49B873FF" w:rsidR="00D95F04" w:rsidRDefault="00A52709" w:rsidP="00D95F04">
      <w:pPr>
        <w:spacing w:after="120" w:line="276" w:lineRule="auto"/>
        <w:rPr>
          <w:b/>
          <w:bCs/>
        </w:rPr>
      </w:pPr>
      <w:r w:rsidRPr="00A90DDB">
        <w:t>Zwischen Hamburg und Innsbruc</w:t>
      </w:r>
      <w:r w:rsidR="00687549" w:rsidRPr="00A90DDB">
        <w:t>k</w:t>
      </w:r>
      <w:r w:rsidRPr="00A90DDB">
        <w:t xml:space="preserve"> fäh</w:t>
      </w:r>
      <w:r w:rsidR="00777DA7" w:rsidRPr="00A90DDB">
        <w:t>r</w:t>
      </w:r>
      <w:r w:rsidRPr="00A90DDB">
        <w:t>t der</w:t>
      </w:r>
      <w:r w:rsidR="00777DA7" w:rsidRPr="00A90DDB">
        <w:t xml:space="preserve"> </w:t>
      </w:r>
      <w:hyperlink r:id="rId35" w:history="1">
        <w:r w:rsidR="00777DA7" w:rsidRPr="001A1445">
          <w:rPr>
            <w:rStyle w:val="Hyperlink"/>
            <w:b/>
            <w:bCs/>
          </w:rPr>
          <w:t>Nightjet</w:t>
        </w:r>
        <w:r w:rsidR="00777DA7" w:rsidRPr="001A1445">
          <w:rPr>
            <w:rStyle w:val="Hyperlink"/>
          </w:rPr>
          <w:t xml:space="preserve"> </w:t>
        </w:r>
        <w:r w:rsidR="00777DA7" w:rsidRPr="001A1445">
          <w:rPr>
            <w:rStyle w:val="Hyperlink"/>
            <w:b/>
            <w:bCs/>
          </w:rPr>
          <w:t>der nächsten Generation</w:t>
        </w:r>
      </w:hyperlink>
      <w:r w:rsidR="00777DA7" w:rsidRPr="00A90DDB">
        <w:t>. Hier erwarten dich WLAN, modernes Design und MiniCabins für mehr Privatsphäre. Zudem gibt es ausreichend Platz für Gepäck, Ski und Fahrräder.</w:t>
      </w:r>
    </w:p>
    <w:p w14:paraId="3FEF7AEF" w14:textId="2CA418E0" w:rsidR="00D95F04" w:rsidRDefault="005065CB" w:rsidP="002A1A99">
      <w:pPr>
        <w:spacing w:before="240" w:after="120" w:line="276" w:lineRule="auto"/>
        <w:rPr>
          <w:b/>
          <w:bCs/>
        </w:rPr>
      </w:pPr>
      <w:r w:rsidRPr="00A90DDB">
        <w:rPr>
          <w:b/>
          <w:bCs/>
        </w:rPr>
        <w:t xml:space="preserve">Aus </w:t>
      </w:r>
      <w:r w:rsidR="00FC65F1" w:rsidRPr="00A90DDB">
        <w:rPr>
          <w:b/>
          <w:bCs/>
        </w:rPr>
        <w:t>Hamburg und Münster (D):</w:t>
      </w:r>
    </w:p>
    <w:p w14:paraId="0BA18D60" w14:textId="02F44F08" w:rsidR="00D95F04" w:rsidRDefault="000D4CE2" w:rsidP="00D95F04">
      <w:pPr>
        <w:spacing w:line="276" w:lineRule="auto"/>
        <w:rPr>
          <w:b/>
          <w:bCs/>
        </w:rPr>
      </w:pPr>
      <w:r>
        <w:t>I</w:t>
      </w:r>
      <w:r w:rsidR="00687549" w:rsidRPr="00A90DDB">
        <w:t xml:space="preserve">n Hamburg </w:t>
      </w:r>
      <w:r w:rsidR="008F4809" w:rsidRPr="00A90DDB">
        <w:t xml:space="preserve">oder Münster </w:t>
      </w:r>
      <w:r w:rsidR="00687549" w:rsidRPr="00A90DDB">
        <w:t>start</w:t>
      </w:r>
      <w:r w:rsidR="008F4809" w:rsidRPr="00A90DDB">
        <w:t>et der</w:t>
      </w:r>
      <w:r w:rsidR="008F4809" w:rsidRPr="00A90DDB">
        <w:rPr>
          <w:b/>
          <w:bCs/>
        </w:rPr>
        <w:t xml:space="preserve"> </w:t>
      </w:r>
      <w:hyperlink r:id="rId36" w:history="1">
        <w:r w:rsidR="008F4809" w:rsidRPr="00A90DDB">
          <w:rPr>
            <w:rStyle w:val="Hyperlink"/>
            <w:rFonts w:cs="Times New Roman"/>
            <w:b/>
            <w:bCs/>
            <w:color w:val="auto"/>
          </w:rPr>
          <w:t>Urlaubsexpress</w:t>
        </w:r>
      </w:hyperlink>
      <w:r w:rsidR="008F4809" w:rsidRPr="00A90DDB">
        <w:rPr>
          <w:rStyle w:val="Hyperlink"/>
          <w:rFonts w:cs="Times New Roman"/>
          <w:color w:val="auto"/>
          <w:u w:val="none"/>
        </w:rPr>
        <w:t>, der dich</w:t>
      </w:r>
      <w:r w:rsidR="008F4809" w:rsidRPr="00A90DDB">
        <w:t xml:space="preserve"> in der Sommer- und Wintersaison über Nacht</w:t>
      </w:r>
      <w:r w:rsidR="009C4CB2" w:rsidRPr="00A90DDB">
        <w:t xml:space="preserve"> mitten</w:t>
      </w:r>
      <w:r w:rsidR="008F4809" w:rsidRPr="00A90DDB">
        <w:t xml:space="preserve"> in die Tiroler Berge </w:t>
      </w:r>
      <w:r w:rsidR="009C4CB2" w:rsidRPr="00A90DDB">
        <w:t xml:space="preserve">nach St. Anton oder in die Kitzbüheler Alpen </w:t>
      </w:r>
      <w:r w:rsidR="008F4809" w:rsidRPr="00A90DDB">
        <w:t xml:space="preserve">bringt. </w:t>
      </w:r>
      <w:r w:rsidR="009C4CB2" w:rsidRPr="00A90DDB">
        <w:t>Zustiege sind u.a. in Bremen, Hannover, Göttingen</w:t>
      </w:r>
      <w:r w:rsidR="00123AC1" w:rsidRPr="00A90DDB">
        <w:t xml:space="preserve">, </w:t>
      </w:r>
      <w:r w:rsidR="009C4CB2" w:rsidRPr="00A90DDB">
        <w:t>Dortmund und Köln möglich.</w:t>
      </w:r>
    </w:p>
    <w:p w14:paraId="458AA86F" w14:textId="77777777" w:rsidR="00D95F04" w:rsidRDefault="001511D1" w:rsidP="002A1A99">
      <w:pPr>
        <w:spacing w:before="240" w:after="120" w:line="276" w:lineRule="auto"/>
        <w:rPr>
          <w:b/>
          <w:bCs/>
        </w:rPr>
      </w:pPr>
      <w:r w:rsidRPr="00A90DDB">
        <w:rPr>
          <w:b/>
          <w:bCs/>
        </w:rPr>
        <w:t xml:space="preserve">Aus </w:t>
      </w:r>
      <w:r w:rsidR="003F7989" w:rsidRPr="00A90DDB">
        <w:rPr>
          <w:b/>
          <w:bCs/>
        </w:rPr>
        <w:t>der Schweiz, Ungarn</w:t>
      </w:r>
      <w:r w:rsidR="004B1126" w:rsidRPr="00A90DDB">
        <w:rPr>
          <w:b/>
          <w:bCs/>
        </w:rPr>
        <w:t xml:space="preserve"> und</w:t>
      </w:r>
      <w:r w:rsidR="00CA22AA" w:rsidRPr="00A90DDB">
        <w:rPr>
          <w:b/>
          <w:bCs/>
        </w:rPr>
        <w:t xml:space="preserve"> Kroatien</w:t>
      </w:r>
      <w:r w:rsidRPr="00A90DDB">
        <w:rPr>
          <w:b/>
          <w:bCs/>
        </w:rPr>
        <w:t>:</w:t>
      </w:r>
    </w:p>
    <w:p w14:paraId="28FDE809" w14:textId="18B022D1" w:rsidR="009741CC" w:rsidRPr="00A90DDB" w:rsidRDefault="004758C8" w:rsidP="00D95F04">
      <w:pPr>
        <w:spacing w:line="276" w:lineRule="auto"/>
        <w:rPr>
          <w:b/>
          <w:bCs/>
        </w:rPr>
      </w:pPr>
      <w:r>
        <w:t>Hier</w:t>
      </w:r>
      <w:r w:rsidR="009A74F8" w:rsidRPr="004758C8">
        <w:t xml:space="preserve"> fahr</w:t>
      </w:r>
      <w:r w:rsidRPr="004758C8">
        <w:t>en</w:t>
      </w:r>
      <w:r w:rsidR="009741CC" w:rsidRPr="004758C8">
        <w:t xml:space="preserve"> die Partnerbahnen der ÖBB als </w:t>
      </w:r>
      <w:hyperlink r:id="rId37" w:history="1">
        <w:r w:rsidR="009741CC" w:rsidRPr="004758C8">
          <w:rPr>
            <w:rStyle w:val="Hyperlink"/>
            <w:rFonts w:cs="Times New Roman"/>
            <w:b/>
            <w:bCs/>
            <w:color w:val="auto"/>
          </w:rPr>
          <w:t>EuroNight-Züge</w:t>
        </w:r>
      </w:hyperlink>
      <w:r w:rsidR="009741CC" w:rsidRPr="004758C8">
        <w:t xml:space="preserve"> (EN). </w:t>
      </w:r>
      <w:r w:rsidR="009741CC" w:rsidRPr="00A90DDB">
        <w:t>Die Ausstattung unterliegt de</w:t>
      </w:r>
      <w:r w:rsidR="000325B8">
        <w:t>n</w:t>
      </w:r>
      <w:r w:rsidR="009741CC" w:rsidRPr="00A90DDB">
        <w:t xml:space="preserve"> jeweiligen Betreibe</w:t>
      </w:r>
      <w:r w:rsidR="000325B8">
        <w:t>nden</w:t>
      </w:r>
      <w:r w:rsidR="009741CC" w:rsidRPr="00A90DDB">
        <w:t xml:space="preserve"> und </w:t>
      </w:r>
      <w:r w:rsidR="00CC3370">
        <w:t>ist</w:t>
      </w:r>
      <w:r w:rsidR="009741CC" w:rsidRPr="00A90DDB">
        <w:t xml:space="preserve"> daher nicht zwingend gleich</w:t>
      </w:r>
      <w:r w:rsidR="00CC3370">
        <w:t xml:space="preserve"> </w:t>
      </w:r>
      <w:r w:rsidR="008C6FDA">
        <w:t xml:space="preserve">wie </w:t>
      </w:r>
      <w:r w:rsidR="00CC3370">
        <w:t>beim</w:t>
      </w:r>
      <w:r w:rsidR="009741CC" w:rsidRPr="00A90DDB">
        <w:t xml:space="preserve"> ÖBB Nigh</w:t>
      </w:r>
      <w:r w:rsidR="00451064" w:rsidRPr="00A90DDB">
        <w:t>t</w:t>
      </w:r>
      <w:r w:rsidR="009741CC" w:rsidRPr="00A90DDB">
        <w:t>jet. Das Frühstück im Liege- und Schlafabteil ist jedoch immer inkludiert.</w:t>
      </w:r>
    </w:p>
    <w:p w14:paraId="06E43A42" w14:textId="77777777" w:rsidR="00D95F04" w:rsidRDefault="000E68F1" w:rsidP="002A1A99">
      <w:pPr>
        <w:spacing w:before="240" w:after="120" w:line="276" w:lineRule="auto"/>
        <w:rPr>
          <w:b/>
          <w:bCs/>
        </w:rPr>
      </w:pPr>
      <w:r w:rsidRPr="00A90DDB">
        <w:rPr>
          <w:b/>
          <w:bCs/>
        </w:rPr>
        <w:t xml:space="preserve">Aus </w:t>
      </w:r>
      <w:r w:rsidR="003F7989" w:rsidRPr="00A90DDB">
        <w:rPr>
          <w:b/>
          <w:bCs/>
        </w:rPr>
        <w:t>Belgien</w:t>
      </w:r>
      <w:r w:rsidRPr="00A90DDB">
        <w:rPr>
          <w:b/>
          <w:bCs/>
        </w:rPr>
        <w:t>:</w:t>
      </w:r>
    </w:p>
    <w:p w14:paraId="4345CB06" w14:textId="330925C7" w:rsidR="000D2DEB" w:rsidRPr="00A90DDB" w:rsidRDefault="000D2DEB" w:rsidP="00D95F04">
      <w:pPr>
        <w:spacing w:line="276" w:lineRule="auto"/>
        <w:rPr>
          <w:b/>
          <w:bCs/>
        </w:rPr>
      </w:pPr>
      <w:r w:rsidRPr="00A90DDB">
        <w:t xml:space="preserve">Der </w:t>
      </w:r>
      <w:hyperlink r:id="rId38" w:history="1">
        <w:r w:rsidRPr="00A90DDB">
          <w:rPr>
            <w:rStyle w:val="Hyperlink"/>
            <w:rFonts w:cs="Times New Roman"/>
            <w:b/>
            <w:bCs/>
            <w:color w:val="auto"/>
          </w:rPr>
          <w:t>European Sleeper</w:t>
        </w:r>
      </w:hyperlink>
      <w:r w:rsidRPr="00A90DDB">
        <w:t xml:space="preserve"> ist ein neues Angebot und fährt an </w:t>
      </w:r>
      <w:r w:rsidR="00BD73C4" w:rsidRPr="00BD73C4">
        <w:t>ausgewählten Tagen</w:t>
      </w:r>
      <w:r w:rsidRPr="00BD73C4">
        <w:t xml:space="preserve"> in der Wintersaison</w:t>
      </w:r>
      <w:r w:rsidRPr="008A7D17">
        <w:rPr>
          <w:color w:val="FF0000"/>
        </w:rPr>
        <w:t xml:space="preserve"> </w:t>
      </w:r>
      <w:r w:rsidRPr="00A90DDB">
        <w:t>ab Brüssel über Köln nach Tirol</w:t>
      </w:r>
      <w:r w:rsidR="00BD73C4">
        <w:t xml:space="preserve"> und retour</w:t>
      </w:r>
      <w:r w:rsidRPr="00A90DDB">
        <w:t>. Auch hier gibt es Schlaf-, Liege- und Sitzplätze.</w:t>
      </w:r>
      <w:r w:rsidRPr="00A90DDB">
        <w:rPr>
          <w:b/>
          <w:bCs/>
        </w:rPr>
        <w:t xml:space="preserve"> </w:t>
      </w:r>
    </w:p>
    <w:p w14:paraId="2FA36806" w14:textId="77777777" w:rsidR="00D95F04" w:rsidRDefault="003B2469" w:rsidP="002A1A99">
      <w:pPr>
        <w:spacing w:before="240" w:after="120" w:line="276" w:lineRule="auto"/>
      </w:pPr>
      <w:r w:rsidRPr="00A90DDB">
        <w:rPr>
          <w:b/>
          <w:bCs/>
        </w:rPr>
        <w:t>Aus Schweden und Dänemark:</w:t>
      </w:r>
    </w:p>
    <w:p w14:paraId="7FC5AEDF" w14:textId="1712B024" w:rsidR="000D2DEB" w:rsidRDefault="00C7247E" w:rsidP="00D95F04">
      <w:pPr>
        <w:spacing w:line="276" w:lineRule="auto"/>
      </w:pPr>
      <w:r>
        <w:t>In der Wintersaison fährt</w:t>
      </w:r>
      <w:r w:rsidR="000D2DEB" w:rsidRPr="00A90DDB">
        <w:t xml:space="preserve"> der </w:t>
      </w:r>
      <w:hyperlink r:id="rId39" w:history="1">
        <w:proofErr w:type="spellStart"/>
        <w:r w:rsidR="004970C3" w:rsidRPr="00DC1589">
          <w:rPr>
            <w:b/>
            <w:bCs/>
            <w:u w:val="single"/>
          </w:rPr>
          <w:t>Snälltåget</w:t>
        </w:r>
        <w:proofErr w:type="spellEnd"/>
        <w:r w:rsidR="004970C3" w:rsidRPr="00DC1589">
          <w:rPr>
            <w:b/>
            <w:bCs/>
            <w:u w:val="single"/>
          </w:rPr>
          <w:t xml:space="preserve"> „The Alps“</w:t>
        </w:r>
        <w:r w:rsidR="004970C3">
          <w:t xml:space="preserve"> </w:t>
        </w:r>
      </w:hyperlink>
      <w:r>
        <w:t>ab Malmö und Kopenhagen über</w:t>
      </w:r>
      <w:r w:rsidR="000D2DEB" w:rsidRPr="00A90DDB">
        <w:t xml:space="preserve"> </w:t>
      </w:r>
      <w:r w:rsidR="003047FF" w:rsidRPr="00A90DDB">
        <w:t>Hamburg</w:t>
      </w:r>
      <w:r w:rsidR="000D2DEB" w:rsidRPr="00A90DDB">
        <w:t xml:space="preserve"> </w:t>
      </w:r>
      <w:r>
        <w:t>nach</w:t>
      </w:r>
      <w:r w:rsidR="000D2DEB" w:rsidRPr="00A90DDB">
        <w:t xml:space="preserve"> Innsbruck und Kitzbühel.</w:t>
      </w:r>
    </w:p>
    <w:p w14:paraId="6610A772" w14:textId="689496EC" w:rsidR="00036984" w:rsidRPr="00B63F06" w:rsidRDefault="00036984" w:rsidP="00CA11F6">
      <w:pPr>
        <w:pStyle w:val="berschrift1"/>
        <w:rPr>
          <w:color w:val="C00000"/>
        </w:rPr>
      </w:pPr>
      <w:bookmarkStart w:id="6" w:name="_Toc189145412"/>
      <w:r w:rsidRPr="00B63F06">
        <w:rPr>
          <w:color w:val="C00000"/>
        </w:rPr>
        <w:t xml:space="preserve">Wie viel kostet die </w:t>
      </w:r>
      <w:r w:rsidR="0079451D" w:rsidRPr="00B63F06">
        <w:rPr>
          <w:color w:val="C00000"/>
        </w:rPr>
        <w:t>Anr</w:t>
      </w:r>
      <w:r w:rsidRPr="00B63F06">
        <w:rPr>
          <w:color w:val="C00000"/>
        </w:rPr>
        <w:t>eise?</w:t>
      </w:r>
      <w:bookmarkEnd w:id="6"/>
    </w:p>
    <w:p w14:paraId="4BC5C45C" w14:textId="350285AA" w:rsidR="00450037" w:rsidRPr="00D95F04" w:rsidRDefault="00450037" w:rsidP="00D95F04">
      <w:pPr>
        <w:pStyle w:val="StandardWeb"/>
        <w:spacing w:line="276" w:lineRule="auto"/>
        <w:rPr>
          <w:rFonts w:asciiTheme="minorHAnsi" w:hAnsiTheme="minorHAnsi"/>
          <w:sz w:val="21"/>
          <w:szCs w:val="21"/>
        </w:rPr>
      </w:pPr>
      <w:r w:rsidRPr="00D95F04">
        <w:rPr>
          <w:rFonts w:asciiTheme="minorHAnsi" w:hAnsiTheme="minorHAnsi"/>
          <w:sz w:val="21"/>
          <w:szCs w:val="21"/>
        </w:rPr>
        <w:t>Die Kosten hängen vo</w:t>
      </w:r>
      <w:r w:rsidR="008B2ED4">
        <w:rPr>
          <w:rFonts w:asciiTheme="minorHAnsi" w:hAnsiTheme="minorHAnsi"/>
          <w:sz w:val="21"/>
          <w:szCs w:val="21"/>
        </w:rPr>
        <w:t>m</w:t>
      </w:r>
      <w:r w:rsidRPr="00D95F04">
        <w:rPr>
          <w:rFonts w:asciiTheme="minorHAnsi" w:hAnsiTheme="minorHAnsi"/>
          <w:sz w:val="21"/>
          <w:szCs w:val="21"/>
        </w:rPr>
        <w:t xml:space="preserve"> gewählten An</w:t>
      </w:r>
      <w:r w:rsidR="008B2ED4">
        <w:rPr>
          <w:rFonts w:asciiTheme="minorHAnsi" w:hAnsiTheme="minorHAnsi"/>
          <w:sz w:val="21"/>
          <w:szCs w:val="21"/>
        </w:rPr>
        <w:t>gebot</w:t>
      </w:r>
      <w:r w:rsidRPr="00D95F04">
        <w:rPr>
          <w:rFonts w:asciiTheme="minorHAnsi" w:hAnsiTheme="minorHAnsi"/>
          <w:sz w:val="21"/>
          <w:szCs w:val="21"/>
        </w:rPr>
        <w:t xml:space="preserve"> und der Reiseklasse ab. </w:t>
      </w:r>
      <w:r w:rsidR="0014137B" w:rsidRPr="00D95F04">
        <w:rPr>
          <w:rFonts w:asciiTheme="minorHAnsi" w:hAnsiTheme="minorHAnsi"/>
          <w:sz w:val="21"/>
          <w:szCs w:val="21"/>
        </w:rPr>
        <w:t>Manche Unterkünfte geben zusätzlich Rabatt auf das Arrangement bei der Anreise mit dem Zug.</w:t>
      </w:r>
      <w:r w:rsidR="0014137B">
        <w:rPr>
          <w:rFonts w:asciiTheme="minorHAnsi" w:hAnsiTheme="minorHAnsi"/>
          <w:sz w:val="21"/>
          <w:szCs w:val="21"/>
        </w:rPr>
        <w:t xml:space="preserve"> Außerdem kannst du dir b</w:t>
      </w:r>
      <w:r w:rsidRPr="00D95F04">
        <w:rPr>
          <w:rFonts w:asciiTheme="minorHAnsi" w:hAnsiTheme="minorHAnsi"/>
          <w:sz w:val="21"/>
          <w:szCs w:val="21"/>
        </w:rPr>
        <w:t>ei frühzeitiger Buchung attraktive Sonderpreise sichern:</w:t>
      </w:r>
    </w:p>
    <w:p w14:paraId="73044546" w14:textId="3DB928F0" w:rsidR="00036984" w:rsidRPr="00D95F04" w:rsidRDefault="00036984" w:rsidP="00D95F04">
      <w:pPr>
        <w:pStyle w:val="StandardWeb"/>
        <w:numPr>
          <w:ilvl w:val="3"/>
          <w:numId w:val="19"/>
        </w:numPr>
        <w:spacing w:line="276" w:lineRule="auto"/>
        <w:ind w:left="709"/>
        <w:rPr>
          <w:rFonts w:asciiTheme="minorHAnsi" w:hAnsiTheme="minorHAnsi"/>
          <w:sz w:val="21"/>
          <w:szCs w:val="21"/>
        </w:rPr>
      </w:pPr>
      <w:r w:rsidRPr="00D95F04">
        <w:rPr>
          <w:rFonts w:asciiTheme="minorHAnsi" w:hAnsiTheme="minorHAnsi"/>
          <w:sz w:val="21"/>
          <w:szCs w:val="21"/>
        </w:rPr>
        <w:t xml:space="preserve">Deutsche Bahn: </w:t>
      </w:r>
      <w:hyperlink r:id="rId40" w:history="1">
        <w:r w:rsidRPr="00D95F04">
          <w:rPr>
            <w:rStyle w:val="Hyperlink"/>
            <w:rFonts w:asciiTheme="minorHAnsi" w:hAnsiTheme="minorHAnsi"/>
            <w:color w:val="auto"/>
            <w:sz w:val="21"/>
            <w:szCs w:val="21"/>
          </w:rPr>
          <w:t>Sparpreis und Supersparpreis</w:t>
        </w:r>
      </w:hyperlink>
      <w:r w:rsidRPr="00D95F04">
        <w:rPr>
          <w:rFonts w:asciiTheme="minorHAnsi" w:hAnsiTheme="minorHAnsi"/>
          <w:sz w:val="21"/>
          <w:szCs w:val="21"/>
        </w:rPr>
        <w:t xml:space="preserve"> ab bereits 19,99</w:t>
      </w:r>
      <w:r w:rsidR="006A0391" w:rsidRPr="00D95F04">
        <w:rPr>
          <w:rFonts w:asciiTheme="minorHAnsi" w:hAnsiTheme="minorHAnsi"/>
          <w:sz w:val="21"/>
          <w:szCs w:val="21"/>
        </w:rPr>
        <w:t xml:space="preserve"> </w:t>
      </w:r>
      <w:r w:rsidRPr="00D95F04">
        <w:rPr>
          <w:rFonts w:asciiTheme="minorHAnsi" w:hAnsiTheme="minorHAnsi"/>
          <w:sz w:val="21"/>
          <w:szCs w:val="21"/>
        </w:rPr>
        <w:t>€</w:t>
      </w:r>
    </w:p>
    <w:p w14:paraId="05E2942E" w14:textId="6A1C6F60" w:rsidR="00036984" w:rsidRPr="00D95F04" w:rsidRDefault="00036984" w:rsidP="00D95F04">
      <w:pPr>
        <w:pStyle w:val="StandardWeb"/>
        <w:numPr>
          <w:ilvl w:val="0"/>
          <w:numId w:val="19"/>
        </w:numPr>
        <w:spacing w:line="276" w:lineRule="auto"/>
        <w:rPr>
          <w:rFonts w:asciiTheme="minorHAnsi" w:hAnsiTheme="minorHAnsi"/>
          <w:sz w:val="21"/>
          <w:szCs w:val="21"/>
        </w:rPr>
      </w:pPr>
      <w:r w:rsidRPr="00D95F04">
        <w:rPr>
          <w:rFonts w:asciiTheme="minorHAnsi" w:hAnsiTheme="minorHAnsi"/>
          <w:sz w:val="21"/>
          <w:szCs w:val="21"/>
        </w:rPr>
        <w:t xml:space="preserve">ÖBB: </w:t>
      </w:r>
      <w:hyperlink r:id="rId41" w:history="1">
        <w:proofErr w:type="gramStart"/>
        <w:r w:rsidR="00F43063" w:rsidRPr="00D95F04">
          <w:rPr>
            <w:rStyle w:val="Hyperlink"/>
            <w:rFonts w:asciiTheme="minorHAnsi" w:hAnsiTheme="minorHAnsi"/>
            <w:color w:val="auto"/>
            <w:sz w:val="21"/>
            <w:szCs w:val="21"/>
          </w:rPr>
          <w:t>ÖBB Sparschiene</w:t>
        </w:r>
        <w:proofErr w:type="gramEnd"/>
      </w:hyperlink>
      <w:r w:rsidRPr="00D95F04">
        <w:rPr>
          <w:rFonts w:asciiTheme="minorHAnsi" w:hAnsiTheme="minorHAnsi"/>
          <w:sz w:val="21"/>
          <w:szCs w:val="21"/>
        </w:rPr>
        <w:t xml:space="preserve"> ab</w:t>
      </w:r>
      <w:r w:rsidR="006A0391" w:rsidRPr="00D95F04">
        <w:rPr>
          <w:rFonts w:asciiTheme="minorHAnsi" w:hAnsiTheme="minorHAnsi"/>
          <w:sz w:val="21"/>
          <w:szCs w:val="21"/>
        </w:rPr>
        <w:t xml:space="preserve"> </w:t>
      </w:r>
      <w:r w:rsidRPr="00D95F04">
        <w:rPr>
          <w:rFonts w:asciiTheme="minorHAnsi" w:hAnsiTheme="minorHAnsi"/>
          <w:sz w:val="21"/>
          <w:szCs w:val="21"/>
        </w:rPr>
        <w:t>29,90</w:t>
      </w:r>
      <w:r w:rsidR="006A0391" w:rsidRPr="00D95F04">
        <w:rPr>
          <w:rFonts w:asciiTheme="minorHAnsi" w:hAnsiTheme="minorHAnsi"/>
          <w:sz w:val="21"/>
          <w:szCs w:val="21"/>
        </w:rPr>
        <w:t xml:space="preserve"> </w:t>
      </w:r>
      <w:r w:rsidRPr="00D95F04">
        <w:rPr>
          <w:rFonts w:asciiTheme="minorHAnsi" w:hAnsiTheme="minorHAnsi"/>
          <w:sz w:val="21"/>
          <w:szCs w:val="21"/>
        </w:rPr>
        <w:t>€</w:t>
      </w:r>
    </w:p>
    <w:p w14:paraId="605B6507" w14:textId="071707E0" w:rsidR="00036984" w:rsidRPr="00D95F04" w:rsidRDefault="00036984" w:rsidP="00D95F04">
      <w:pPr>
        <w:pStyle w:val="StandardWeb"/>
        <w:numPr>
          <w:ilvl w:val="0"/>
          <w:numId w:val="19"/>
        </w:numPr>
        <w:spacing w:line="276" w:lineRule="auto"/>
        <w:rPr>
          <w:rFonts w:asciiTheme="minorHAnsi" w:hAnsiTheme="minorHAnsi"/>
          <w:sz w:val="21"/>
          <w:szCs w:val="21"/>
        </w:rPr>
      </w:pPr>
      <w:r w:rsidRPr="00D95F04">
        <w:rPr>
          <w:rFonts w:asciiTheme="minorHAnsi" w:hAnsiTheme="minorHAnsi"/>
          <w:sz w:val="21"/>
          <w:szCs w:val="21"/>
        </w:rPr>
        <w:t xml:space="preserve">ÖBB Nightjet: </w:t>
      </w:r>
      <w:hyperlink r:id="rId42" w:history="1">
        <w:r w:rsidR="00F43063" w:rsidRPr="00D95F04">
          <w:rPr>
            <w:rStyle w:val="Hyperlink"/>
            <w:rFonts w:asciiTheme="minorHAnsi" w:hAnsiTheme="minorHAnsi"/>
            <w:color w:val="auto"/>
            <w:sz w:val="21"/>
            <w:szCs w:val="21"/>
          </w:rPr>
          <w:t>Sparschiene Nightjet</w:t>
        </w:r>
      </w:hyperlink>
    </w:p>
    <w:p w14:paraId="2D3F9FDA" w14:textId="79D8BB16" w:rsidR="00036984" w:rsidRPr="00D95F04" w:rsidRDefault="00036984" w:rsidP="00D95F04">
      <w:pPr>
        <w:pStyle w:val="StandardWeb"/>
        <w:numPr>
          <w:ilvl w:val="0"/>
          <w:numId w:val="19"/>
        </w:numPr>
        <w:spacing w:line="276" w:lineRule="auto"/>
        <w:rPr>
          <w:rFonts w:asciiTheme="minorHAnsi" w:hAnsiTheme="minorHAnsi"/>
          <w:sz w:val="21"/>
          <w:szCs w:val="21"/>
        </w:rPr>
      </w:pPr>
      <w:r w:rsidRPr="00D95F04">
        <w:rPr>
          <w:rFonts w:asciiTheme="minorHAnsi" w:hAnsiTheme="minorHAnsi"/>
          <w:sz w:val="21"/>
          <w:szCs w:val="21"/>
        </w:rPr>
        <w:t xml:space="preserve">Westbahn: </w:t>
      </w:r>
      <w:hyperlink r:id="rId43" w:history="1">
        <w:r w:rsidR="00F43063" w:rsidRPr="00D95F04">
          <w:rPr>
            <w:rStyle w:val="Hyperlink"/>
            <w:rFonts w:asciiTheme="minorHAnsi" w:hAnsiTheme="minorHAnsi"/>
            <w:color w:val="auto"/>
            <w:sz w:val="21"/>
            <w:szCs w:val="21"/>
          </w:rPr>
          <w:t>WESTsuperpreis</w:t>
        </w:r>
      </w:hyperlink>
    </w:p>
    <w:p w14:paraId="533090FC" w14:textId="2D3ED586" w:rsidR="0079451D" w:rsidRPr="00D95F04" w:rsidRDefault="00036984" w:rsidP="00D95F04">
      <w:pPr>
        <w:pStyle w:val="StandardWeb"/>
        <w:numPr>
          <w:ilvl w:val="0"/>
          <w:numId w:val="19"/>
        </w:numPr>
        <w:spacing w:line="276" w:lineRule="auto"/>
        <w:rPr>
          <w:rFonts w:asciiTheme="minorHAnsi" w:hAnsiTheme="minorHAnsi"/>
          <w:sz w:val="21"/>
          <w:szCs w:val="21"/>
        </w:rPr>
      </w:pPr>
      <w:r w:rsidRPr="00D95F04">
        <w:rPr>
          <w:rFonts w:asciiTheme="minorHAnsi" w:hAnsiTheme="minorHAnsi"/>
          <w:sz w:val="21"/>
          <w:szCs w:val="21"/>
        </w:rPr>
        <w:t xml:space="preserve">SBB: </w:t>
      </w:r>
      <w:hyperlink r:id="rId44" w:history="1">
        <w:r w:rsidR="00F43063" w:rsidRPr="00D95F04">
          <w:rPr>
            <w:rStyle w:val="Hyperlink"/>
            <w:rFonts w:asciiTheme="minorHAnsi" w:hAnsiTheme="minorHAnsi"/>
            <w:color w:val="auto"/>
            <w:sz w:val="21"/>
            <w:szCs w:val="21"/>
          </w:rPr>
          <w:t>SBB Sparbilletten</w:t>
        </w:r>
      </w:hyperlink>
    </w:p>
    <w:p w14:paraId="616C2424" w14:textId="558FF88A" w:rsidR="00036984" w:rsidRPr="00D95F04" w:rsidRDefault="0079451D" w:rsidP="00D95F04">
      <w:pPr>
        <w:pStyle w:val="StandardWeb"/>
        <w:spacing w:line="276" w:lineRule="auto"/>
        <w:rPr>
          <w:rFonts w:asciiTheme="minorHAnsi" w:hAnsiTheme="minorHAnsi"/>
          <w:sz w:val="21"/>
          <w:szCs w:val="21"/>
        </w:rPr>
      </w:pPr>
      <w:r w:rsidRPr="00D95F04">
        <w:rPr>
          <w:rFonts w:asciiTheme="minorHAnsi" w:hAnsiTheme="minorHAnsi"/>
          <w:sz w:val="21"/>
          <w:szCs w:val="21"/>
        </w:rPr>
        <w:lastRenderedPageBreak/>
        <w:t>Mit</w:t>
      </w:r>
      <w:r w:rsidR="00890B7D">
        <w:rPr>
          <w:rFonts w:asciiTheme="minorHAnsi" w:hAnsiTheme="minorHAnsi"/>
          <w:sz w:val="21"/>
          <w:szCs w:val="21"/>
        </w:rPr>
        <w:t xml:space="preserve"> Vorteils</w:t>
      </w:r>
      <w:r w:rsidRPr="00D95F04">
        <w:rPr>
          <w:rFonts w:asciiTheme="minorHAnsi" w:hAnsiTheme="minorHAnsi"/>
          <w:sz w:val="21"/>
          <w:szCs w:val="21"/>
        </w:rPr>
        <w:t>karten sparst du zusätzlich 25</w:t>
      </w:r>
      <w:r w:rsidR="00FA71A8" w:rsidRPr="00D95F04">
        <w:rPr>
          <w:rFonts w:asciiTheme="minorHAnsi" w:hAnsiTheme="minorHAnsi"/>
          <w:sz w:val="21"/>
          <w:szCs w:val="21"/>
        </w:rPr>
        <w:t>-</w:t>
      </w:r>
      <w:r w:rsidRPr="00D95F04">
        <w:rPr>
          <w:rFonts w:asciiTheme="minorHAnsi" w:hAnsiTheme="minorHAnsi"/>
          <w:sz w:val="21"/>
          <w:szCs w:val="21"/>
        </w:rPr>
        <w:t>50</w:t>
      </w:r>
      <w:r w:rsidR="007C3253">
        <w:rPr>
          <w:rFonts w:asciiTheme="minorHAnsi" w:hAnsiTheme="minorHAnsi"/>
          <w:sz w:val="21"/>
          <w:szCs w:val="21"/>
        </w:rPr>
        <w:t xml:space="preserve"> </w:t>
      </w:r>
      <w:r w:rsidRPr="00D95F04">
        <w:rPr>
          <w:rFonts w:asciiTheme="minorHAnsi" w:hAnsiTheme="minorHAnsi"/>
          <w:sz w:val="21"/>
          <w:szCs w:val="21"/>
        </w:rPr>
        <w:t>%. Ein Highlight ist das Klimaticket Österreich</w:t>
      </w:r>
      <w:r w:rsidR="00A94EEF" w:rsidRPr="00D95F04">
        <w:rPr>
          <w:rFonts w:asciiTheme="minorHAnsi" w:hAnsiTheme="minorHAnsi"/>
          <w:sz w:val="21"/>
          <w:szCs w:val="21"/>
        </w:rPr>
        <w:t xml:space="preserve">, mit dem du ohne Zusatzkosten durch ganz Österreich fahren kannst. </w:t>
      </w:r>
      <w:r w:rsidRPr="00D95F04">
        <w:rPr>
          <w:rFonts w:asciiTheme="minorHAnsi" w:hAnsiTheme="minorHAnsi"/>
          <w:sz w:val="21"/>
          <w:szCs w:val="21"/>
        </w:rPr>
        <w:t xml:space="preserve">Auch das </w:t>
      </w:r>
      <w:hyperlink r:id="rId45" w:history="1">
        <w:r w:rsidRPr="00D95F04">
          <w:rPr>
            <w:rStyle w:val="Hyperlink"/>
            <w:rFonts w:asciiTheme="minorHAnsi" w:hAnsiTheme="minorHAnsi"/>
            <w:sz w:val="21"/>
            <w:szCs w:val="21"/>
          </w:rPr>
          <w:t>Einfach-Raus-Ticket</w:t>
        </w:r>
      </w:hyperlink>
      <w:r w:rsidRPr="00D95F04">
        <w:rPr>
          <w:rFonts w:asciiTheme="minorHAnsi" w:hAnsiTheme="minorHAnsi"/>
          <w:sz w:val="21"/>
          <w:szCs w:val="21"/>
        </w:rPr>
        <w:t xml:space="preserve"> ist eine günstige Option für Gruppen und Radreisende</w:t>
      </w:r>
      <w:r w:rsidR="00397E38" w:rsidRPr="00D95F04">
        <w:rPr>
          <w:rFonts w:asciiTheme="minorHAnsi" w:hAnsiTheme="minorHAnsi"/>
          <w:sz w:val="21"/>
          <w:szCs w:val="21"/>
        </w:rPr>
        <w:t xml:space="preserve"> im Regionalverkehr</w:t>
      </w:r>
      <w:r w:rsidR="00E92150" w:rsidRPr="00D95F04">
        <w:rPr>
          <w:rFonts w:asciiTheme="minorHAnsi" w:hAnsiTheme="minorHAnsi"/>
          <w:sz w:val="21"/>
          <w:szCs w:val="21"/>
        </w:rPr>
        <w:t xml:space="preserve"> innerhalb Österreichs</w:t>
      </w:r>
      <w:r w:rsidRPr="00D95F04">
        <w:rPr>
          <w:rFonts w:asciiTheme="minorHAnsi" w:hAnsiTheme="minorHAnsi"/>
          <w:sz w:val="21"/>
          <w:szCs w:val="21"/>
        </w:rPr>
        <w:t>.</w:t>
      </w:r>
      <w:r w:rsidR="0014137B">
        <w:rPr>
          <w:rFonts w:asciiTheme="minorHAnsi" w:hAnsiTheme="minorHAnsi"/>
          <w:sz w:val="21"/>
          <w:szCs w:val="21"/>
        </w:rPr>
        <w:t xml:space="preserve"> </w:t>
      </w:r>
    </w:p>
    <w:p w14:paraId="60A82012" w14:textId="2AF80CC6" w:rsidR="00567AB6" w:rsidRPr="00B63F06" w:rsidRDefault="00797147" w:rsidP="00CA11F6">
      <w:pPr>
        <w:pStyle w:val="berschrift1"/>
        <w:rPr>
          <w:color w:val="C00000"/>
        </w:rPr>
      </w:pPr>
      <w:bookmarkStart w:id="7" w:name="_Toc189145413"/>
      <w:r w:rsidRPr="00B63F06">
        <w:rPr>
          <w:color w:val="C00000"/>
        </w:rPr>
        <w:t>Gibt es Ermäßigungen</w:t>
      </w:r>
      <w:r w:rsidR="00CF4265" w:rsidRPr="00B63F06">
        <w:rPr>
          <w:color w:val="C00000"/>
        </w:rPr>
        <w:t xml:space="preserve"> für Familien</w:t>
      </w:r>
      <w:r w:rsidRPr="00B63F06">
        <w:rPr>
          <w:color w:val="C00000"/>
        </w:rPr>
        <w:t>?</w:t>
      </w:r>
      <w:bookmarkEnd w:id="7"/>
    </w:p>
    <w:p w14:paraId="6744F46D" w14:textId="06D03E0A" w:rsidR="00A85306" w:rsidRPr="00F319B2" w:rsidRDefault="00A85306" w:rsidP="00A85306">
      <w:pPr>
        <w:pStyle w:val="StandardWeb"/>
        <w:rPr>
          <w:rFonts w:asciiTheme="minorHAnsi" w:hAnsiTheme="minorHAnsi"/>
          <w:sz w:val="21"/>
          <w:szCs w:val="21"/>
        </w:rPr>
      </w:pPr>
      <w:r w:rsidRPr="00F319B2">
        <w:rPr>
          <w:rFonts w:asciiTheme="minorHAnsi" w:hAnsiTheme="minorHAnsi"/>
          <w:sz w:val="21"/>
          <w:szCs w:val="21"/>
        </w:rPr>
        <w:t xml:space="preserve">Ja, sowohl die ÖBB, </w:t>
      </w:r>
      <w:r w:rsidR="00C82FD1">
        <w:rPr>
          <w:rFonts w:asciiTheme="minorHAnsi" w:hAnsiTheme="minorHAnsi"/>
          <w:sz w:val="21"/>
          <w:szCs w:val="21"/>
        </w:rPr>
        <w:t xml:space="preserve">die </w:t>
      </w:r>
      <w:r w:rsidRPr="00F319B2">
        <w:rPr>
          <w:rFonts w:asciiTheme="minorHAnsi" w:hAnsiTheme="minorHAnsi"/>
          <w:sz w:val="21"/>
          <w:szCs w:val="21"/>
        </w:rPr>
        <w:t>DB als auch die SBB bieten spezielle Familienermäßigungen.</w:t>
      </w:r>
    </w:p>
    <w:p w14:paraId="2EE666DB" w14:textId="2DF812B2" w:rsidR="006B5173" w:rsidRPr="00F319B2" w:rsidRDefault="006B5173" w:rsidP="006B5173">
      <w:pPr>
        <w:pStyle w:val="StandardWeb"/>
        <w:numPr>
          <w:ilvl w:val="0"/>
          <w:numId w:val="39"/>
        </w:numPr>
        <w:rPr>
          <w:rFonts w:asciiTheme="minorHAnsi" w:hAnsiTheme="minorHAnsi"/>
          <w:sz w:val="21"/>
          <w:szCs w:val="21"/>
        </w:rPr>
      </w:pPr>
      <w:r w:rsidRPr="00F319B2">
        <w:rPr>
          <w:rFonts w:asciiTheme="minorHAnsi" w:hAnsiTheme="minorHAnsi"/>
          <w:b/>
          <w:bCs/>
          <w:sz w:val="21"/>
          <w:szCs w:val="21"/>
        </w:rPr>
        <w:t>DB:</w:t>
      </w:r>
      <w:r w:rsidRPr="00F319B2">
        <w:rPr>
          <w:rFonts w:asciiTheme="minorHAnsi" w:hAnsiTheme="minorHAnsi"/>
          <w:sz w:val="21"/>
          <w:szCs w:val="21"/>
        </w:rPr>
        <w:t xml:space="preserve"> Kinder bis 14 Jahre reisen in Begleitung kostenlos</w:t>
      </w:r>
      <w:r w:rsidR="00624CB4">
        <w:rPr>
          <w:rFonts w:asciiTheme="minorHAnsi" w:hAnsiTheme="minorHAnsi"/>
          <w:sz w:val="21"/>
          <w:szCs w:val="21"/>
        </w:rPr>
        <w:t>.</w:t>
      </w:r>
      <w:r w:rsidRPr="00F319B2">
        <w:rPr>
          <w:rFonts w:asciiTheme="minorHAnsi" w:hAnsiTheme="minorHAnsi"/>
          <w:sz w:val="21"/>
          <w:szCs w:val="21"/>
        </w:rPr>
        <w:t xml:space="preserve"> </w:t>
      </w:r>
      <w:r w:rsidR="00624CB4">
        <w:rPr>
          <w:rFonts w:asciiTheme="minorHAnsi" w:hAnsiTheme="minorHAnsi"/>
          <w:sz w:val="21"/>
          <w:szCs w:val="21"/>
        </w:rPr>
        <w:t>E</w:t>
      </w:r>
      <w:r w:rsidRPr="00F319B2">
        <w:rPr>
          <w:rFonts w:asciiTheme="minorHAnsi" w:hAnsiTheme="minorHAnsi"/>
          <w:sz w:val="21"/>
          <w:szCs w:val="21"/>
        </w:rPr>
        <w:t xml:space="preserve">s gibt Familienabteile und Kleinkindabteile. Mehr Infos </w:t>
      </w:r>
      <w:hyperlink r:id="rId46" w:history="1">
        <w:r w:rsidRPr="00F319B2">
          <w:rPr>
            <w:rStyle w:val="Hyperlink"/>
            <w:rFonts w:asciiTheme="minorHAnsi" w:hAnsiTheme="minorHAnsi"/>
            <w:sz w:val="21"/>
            <w:szCs w:val="21"/>
          </w:rPr>
          <w:t>hier.</w:t>
        </w:r>
      </w:hyperlink>
      <w:r w:rsidR="00CE334B">
        <w:rPr>
          <w:rStyle w:val="Hyperlink"/>
          <w:rFonts w:asciiTheme="minorHAnsi" w:hAnsiTheme="minorHAnsi"/>
          <w:sz w:val="21"/>
          <w:szCs w:val="21"/>
        </w:rPr>
        <w:br/>
      </w:r>
    </w:p>
    <w:p w14:paraId="5B61E053" w14:textId="20F200B2" w:rsidR="00A85306" w:rsidRPr="00F319B2" w:rsidRDefault="00A85306" w:rsidP="00A85306">
      <w:pPr>
        <w:pStyle w:val="StandardWeb"/>
        <w:numPr>
          <w:ilvl w:val="0"/>
          <w:numId w:val="39"/>
        </w:numPr>
        <w:rPr>
          <w:rFonts w:asciiTheme="minorHAnsi" w:hAnsiTheme="minorHAnsi"/>
          <w:sz w:val="21"/>
          <w:szCs w:val="21"/>
        </w:rPr>
      </w:pPr>
      <w:r w:rsidRPr="00F319B2">
        <w:rPr>
          <w:rFonts w:asciiTheme="minorHAnsi" w:hAnsiTheme="minorHAnsi"/>
          <w:b/>
          <w:bCs/>
          <w:sz w:val="21"/>
          <w:szCs w:val="21"/>
        </w:rPr>
        <w:t>ÖBB:</w:t>
      </w:r>
      <w:r w:rsidRPr="00F319B2">
        <w:rPr>
          <w:rFonts w:asciiTheme="minorHAnsi" w:hAnsiTheme="minorHAnsi"/>
          <w:sz w:val="21"/>
          <w:szCs w:val="21"/>
        </w:rPr>
        <w:t xml:space="preserve"> Kinder bis 5 Jahre reisen kostenlos</w:t>
      </w:r>
      <w:r w:rsidR="00624CB4">
        <w:rPr>
          <w:rFonts w:asciiTheme="minorHAnsi" w:hAnsiTheme="minorHAnsi"/>
          <w:sz w:val="21"/>
          <w:szCs w:val="21"/>
        </w:rPr>
        <w:t>. M</w:t>
      </w:r>
      <w:r w:rsidRPr="00F319B2">
        <w:rPr>
          <w:rFonts w:asciiTheme="minorHAnsi" w:hAnsiTheme="minorHAnsi"/>
          <w:sz w:val="21"/>
          <w:szCs w:val="21"/>
        </w:rPr>
        <w:t xml:space="preserve">it der Vorteilscard Family fahren bis zu 4 Kinder unter 15 Jahren für nur 19 € pro Jahr gratis mit. Mehr Infos </w:t>
      </w:r>
      <w:hyperlink r:id="rId47" w:history="1">
        <w:r w:rsidRPr="00F319B2">
          <w:rPr>
            <w:rStyle w:val="Hyperlink"/>
            <w:rFonts w:asciiTheme="minorHAnsi" w:hAnsiTheme="minorHAnsi"/>
            <w:sz w:val="21"/>
            <w:szCs w:val="21"/>
          </w:rPr>
          <w:t>hier.</w:t>
        </w:r>
      </w:hyperlink>
      <w:r w:rsidR="00CE334B">
        <w:rPr>
          <w:rStyle w:val="Hyperlink"/>
          <w:rFonts w:asciiTheme="minorHAnsi" w:hAnsiTheme="minorHAnsi"/>
          <w:sz w:val="21"/>
          <w:szCs w:val="21"/>
        </w:rPr>
        <w:br/>
      </w:r>
    </w:p>
    <w:p w14:paraId="569C6501" w14:textId="5D5F45B8" w:rsidR="00A85306" w:rsidRPr="00F319B2" w:rsidRDefault="00A85306" w:rsidP="00A85306">
      <w:pPr>
        <w:pStyle w:val="StandardWeb"/>
        <w:numPr>
          <w:ilvl w:val="0"/>
          <w:numId w:val="39"/>
        </w:numPr>
        <w:rPr>
          <w:rFonts w:asciiTheme="minorHAnsi" w:hAnsiTheme="minorHAnsi"/>
          <w:sz w:val="21"/>
          <w:szCs w:val="21"/>
        </w:rPr>
      </w:pPr>
      <w:r w:rsidRPr="00F319B2">
        <w:rPr>
          <w:rFonts w:asciiTheme="minorHAnsi" w:hAnsiTheme="minorHAnsi"/>
          <w:b/>
          <w:bCs/>
          <w:sz w:val="21"/>
          <w:szCs w:val="21"/>
        </w:rPr>
        <w:t>SBB:</w:t>
      </w:r>
      <w:r w:rsidRPr="00F319B2">
        <w:rPr>
          <w:rFonts w:asciiTheme="minorHAnsi" w:hAnsiTheme="minorHAnsi"/>
          <w:sz w:val="21"/>
          <w:szCs w:val="21"/>
        </w:rPr>
        <w:t xml:space="preserve"> Kinder unter 6 Jahren fahren kostenlos</w:t>
      </w:r>
      <w:r w:rsidR="00E96DE2">
        <w:rPr>
          <w:rFonts w:asciiTheme="minorHAnsi" w:hAnsiTheme="minorHAnsi"/>
          <w:sz w:val="21"/>
          <w:szCs w:val="21"/>
        </w:rPr>
        <w:t>. Ä</w:t>
      </w:r>
      <w:r w:rsidRPr="00F319B2">
        <w:rPr>
          <w:rFonts w:asciiTheme="minorHAnsi" w:hAnsiTheme="minorHAnsi"/>
          <w:sz w:val="21"/>
          <w:szCs w:val="21"/>
        </w:rPr>
        <w:t>ltere Kinder und Jugendliche bis 16 Jahre zahlen nur den halben Preis.</w:t>
      </w:r>
      <w:r w:rsidR="00A55B9C" w:rsidRPr="00F319B2">
        <w:rPr>
          <w:rFonts w:asciiTheme="minorHAnsi" w:hAnsiTheme="minorHAnsi"/>
          <w:sz w:val="21"/>
          <w:szCs w:val="21"/>
        </w:rPr>
        <w:t xml:space="preserve"> Mehr Infos </w:t>
      </w:r>
      <w:hyperlink r:id="rId48" w:history="1">
        <w:r w:rsidR="00A55B9C" w:rsidRPr="00F319B2">
          <w:rPr>
            <w:rStyle w:val="Hyperlink"/>
            <w:rFonts w:asciiTheme="minorHAnsi" w:hAnsiTheme="minorHAnsi"/>
            <w:sz w:val="21"/>
            <w:szCs w:val="21"/>
          </w:rPr>
          <w:t>hier.</w:t>
        </w:r>
      </w:hyperlink>
    </w:p>
    <w:p w14:paraId="23E1B6A2" w14:textId="0D4DE2C7" w:rsidR="00797147" w:rsidRPr="00F319B2" w:rsidRDefault="00C0064D" w:rsidP="00036984">
      <w:pPr>
        <w:pStyle w:val="StandardWeb"/>
        <w:rPr>
          <w:rFonts w:asciiTheme="minorHAnsi" w:hAnsiTheme="minorHAnsi"/>
          <w:sz w:val="21"/>
          <w:szCs w:val="21"/>
        </w:rPr>
      </w:pPr>
      <w:r w:rsidRPr="00F319B2">
        <w:rPr>
          <w:rFonts w:asciiTheme="minorHAnsi" w:hAnsiTheme="minorHAnsi"/>
          <w:sz w:val="21"/>
          <w:szCs w:val="21"/>
        </w:rPr>
        <w:t>Innerhalb von Tirol</w:t>
      </w:r>
      <w:r w:rsidR="00105F35">
        <w:rPr>
          <w:rFonts w:asciiTheme="minorHAnsi" w:hAnsiTheme="minorHAnsi"/>
          <w:sz w:val="21"/>
          <w:szCs w:val="21"/>
        </w:rPr>
        <w:t>,</w:t>
      </w:r>
      <w:r w:rsidRPr="00F319B2">
        <w:rPr>
          <w:rFonts w:asciiTheme="minorHAnsi" w:hAnsiTheme="minorHAnsi"/>
          <w:sz w:val="21"/>
          <w:szCs w:val="21"/>
        </w:rPr>
        <w:t xml:space="preserve"> in Angebote</w:t>
      </w:r>
      <w:r w:rsidR="00472B68" w:rsidRPr="00F319B2">
        <w:rPr>
          <w:rFonts w:asciiTheme="minorHAnsi" w:hAnsiTheme="minorHAnsi"/>
          <w:sz w:val="21"/>
          <w:szCs w:val="21"/>
        </w:rPr>
        <w:t>n</w:t>
      </w:r>
      <w:r w:rsidRPr="00F319B2">
        <w:rPr>
          <w:rFonts w:asciiTheme="minorHAnsi" w:hAnsiTheme="minorHAnsi"/>
          <w:sz w:val="21"/>
          <w:szCs w:val="21"/>
        </w:rPr>
        <w:t xml:space="preserve"> des</w:t>
      </w:r>
      <w:r w:rsidR="00A55B9C" w:rsidRPr="00F319B2">
        <w:rPr>
          <w:rFonts w:asciiTheme="minorHAnsi" w:hAnsiTheme="minorHAnsi"/>
          <w:sz w:val="21"/>
          <w:szCs w:val="21"/>
        </w:rPr>
        <w:t xml:space="preserve"> Verkehrsverbund</w:t>
      </w:r>
      <w:r w:rsidR="001B6F9E">
        <w:rPr>
          <w:rFonts w:asciiTheme="minorHAnsi" w:hAnsiTheme="minorHAnsi"/>
          <w:sz w:val="21"/>
          <w:szCs w:val="21"/>
        </w:rPr>
        <w:t>s</w:t>
      </w:r>
      <w:r w:rsidR="00A55B9C" w:rsidRPr="00F319B2">
        <w:rPr>
          <w:rFonts w:asciiTheme="minorHAnsi" w:hAnsiTheme="minorHAnsi"/>
          <w:sz w:val="21"/>
          <w:szCs w:val="21"/>
        </w:rPr>
        <w:t xml:space="preserve"> Tirol (VVT)</w:t>
      </w:r>
      <w:r w:rsidR="00105F35">
        <w:rPr>
          <w:rFonts w:asciiTheme="minorHAnsi" w:hAnsiTheme="minorHAnsi"/>
          <w:sz w:val="21"/>
          <w:szCs w:val="21"/>
        </w:rPr>
        <w:t>,</w:t>
      </w:r>
      <w:r w:rsidR="00A55B9C" w:rsidRPr="00F319B2">
        <w:rPr>
          <w:rFonts w:asciiTheme="minorHAnsi" w:hAnsiTheme="minorHAnsi"/>
          <w:sz w:val="21"/>
          <w:szCs w:val="21"/>
        </w:rPr>
        <w:t xml:space="preserve"> können Kinder bis 15 Jahre an schulfreien Tagen kostenlos mit </w:t>
      </w:r>
      <w:hyperlink r:id="rId49" w:history="1">
        <w:r w:rsidR="00A55B9C" w:rsidRPr="00C178C0">
          <w:rPr>
            <w:rStyle w:val="Hyperlink"/>
            <w:rFonts w:asciiTheme="minorHAnsi" w:hAnsiTheme="minorHAnsi"/>
            <w:sz w:val="21"/>
            <w:szCs w:val="21"/>
          </w:rPr>
          <w:t>Klimaticket</w:t>
        </w:r>
      </w:hyperlink>
      <w:r w:rsidR="00A55B9C" w:rsidRPr="00F319B2">
        <w:rPr>
          <w:rFonts w:asciiTheme="minorHAnsi" w:hAnsiTheme="minorHAnsi"/>
          <w:sz w:val="21"/>
          <w:szCs w:val="21"/>
        </w:rPr>
        <w:t xml:space="preserve"> und </w:t>
      </w:r>
      <w:hyperlink r:id="rId50" w:history="1">
        <w:r w:rsidR="00A55B9C" w:rsidRPr="00A8784A">
          <w:rPr>
            <w:rStyle w:val="Hyperlink"/>
            <w:rFonts w:asciiTheme="minorHAnsi" w:hAnsiTheme="minorHAnsi"/>
            <w:sz w:val="21"/>
            <w:szCs w:val="21"/>
          </w:rPr>
          <w:t>Eur</w:t>
        </w:r>
        <w:r w:rsidR="00833439" w:rsidRPr="00A8784A">
          <w:rPr>
            <w:rStyle w:val="Hyperlink"/>
            <w:rFonts w:asciiTheme="minorHAnsi" w:hAnsiTheme="minorHAnsi"/>
            <w:sz w:val="21"/>
            <w:szCs w:val="21"/>
          </w:rPr>
          <w:t>e</w:t>
        </w:r>
        <w:r w:rsidR="00A55B9C" w:rsidRPr="00A8784A">
          <w:rPr>
            <w:rStyle w:val="Hyperlink"/>
            <w:rFonts w:asciiTheme="minorHAnsi" w:hAnsiTheme="minorHAnsi"/>
            <w:sz w:val="21"/>
            <w:szCs w:val="21"/>
          </w:rPr>
          <w:t>gioFamilyPass</w:t>
        </w:r>
      </w:hyperlink>
      <w:r w:rsidR="00A55B9C" w:rsidRPr="00F319B2">
        <w:rPr>
          <w:rFonts w:asciiTheme="minorHAnsi" w:hAnsiTheme="minorHAnsi"/>
          <w:sz w:val="21"/>
          <w:szCs w:val="21"/>
        </w:rPr>
        <w:t xml:space="preserve"> in Bahn und Bus mitgenommen werden. </w:t>
      </w:r>
    </w:p>
    <w:p w14:paraId="0CB36EF2" w14:textId="7378E056" w:rsidR="00036984" w:rsidRPr="00B63F06" w:rsidRDefault="00036984" w:rsidP="00CA11F6">
      <w:pPr>
        <w:pStyle w:val="berschrift1"/>
        <w:rPr>
          <w:color w:val="C00000"/>
        </w:rPr>
      </w:pPr>
      <w:bookmarkStart w:id="8" w:name="_Toc189145414"/>
      <w:r w:rsidRPr="00B63F06">
        <w:rPr>
          <w:color w:val="C00000"/>
        </w:rPr>
        <w:t xml:space="preserve">Ich </w:t>
      </w:r>
      <w:r w:rsidR="0044319D" w:rsidRPr="00B63F06">
        <w:rPr>
          <w:color w:val="C00000"/>
        </w:rPr>
        <w:t>brauche</w:t>
      </w:r>
      <w:r w:rsidR="003A0B99" w:rsidRPr="00B63F06">
        <w:rPr>
          <w:color w:val="C00000"/>
        </w:rPr>
        <w:t xml:space="preserve"> viel </w:t>
      </w:r>
      <w:r w:rsidR="0044319D" w:rsidRPr="00B63F06">
        <w:rPr>
          <w:color w:val="C00000"/>
        </w:rPr>
        <w:t>Sport-Equipment im Urlaub</w:t>
      </w:r>
      <w:r w:rsidR="00186AE2" w:rsidRPr="00B63F06">
        <w:rPr>
          <w:color w:val="C00000"/>
        </w:rPr>
        <w:t>.</w:t>
      </w:r>
      <w:r w:rsidRPr="00B63F06">
        <w:rPr>
          <w:color w:val="C00000"/>
        </w:rPr>
        <w:t xml:space="preserve"> </w:t>
      </w:r>
      <w:r w:rsidR="00186AE2" w:rsidRPr="00B63F06">
        <w:rPr>
          <w:color w:val="C00000"/>
        </w:rPr>
        <w:t>W</w:t>
      </w:r>
      <w:r w:rsidRPr="00B63F06">
        <w:rPr>
          <w:color w:val="C00000"/>
        </w:rPr>
        <w:t>as kann ich tun?</w:t>
      </w:r>
      <w:bookmarkEnd w:id="8"/>
    </w:p>
    <w:p w14:paraId="486C8A41" w14:textId="554DEEC2" w:rsidR="001E46EF" w:rsidRDefault="007125F7" w:rsidP="00F319B2">
      <w:pPr>
        <w:pStyle w:val="StandardWeb"/>
        <w:spacing w:line="276" w:lineRule="auto"/>
        <w:rPr>
          <w:rFonts w:asciiTheme="minorHAnsi" w:hAnsiTheme="minorHAnsi"/>
          <w:sz w:val="21"/>
          <w:szCs w:val="21"/>
        </w:rPr>
      </w:pPr>
      <w:r w:rsidRPr="007125F7">
        <w:rPr>
          <w:rFonts w:asciiTheme="minorHAnsi" w:hAnsiTheme="minorHAnsi"/>
          <w:sz w:val="21"/>
          <w:szCs w:val="21"/>
        </w:rPr>
        <w:t xml:space="preserve">In Tirol findest du zahlreiche Verleihstationen für Sportausrüstung wie Ski und Fahrräder, sodass du deine eigene Ausrüstung nicht zwingend mitnehmen musst. Bei einer Online-Buchung über die Deutsche Bahn profitierst du sogar von </w:t>
      </w:r>
      <w:hyperlink r:id="rId51" w:history="1">
        <w:r w:rsidRPr="00573C04">
          <w:rPr>
            <w:rStyle w:val="Hyperlink"/>
            <w:rFonts w:asciiTheme="minorHAnsi" w:hAnsiTheme="minorHAnsi"/>
            <w:sz w:val="21"/>
            <w:szCs w:val="21"/>
          </w:rPr>
          <w:t>10 % Rabatt</w:t>
        </w:r>
      </w:hyperlink>
      <w:r w:rsidRPr="007125F7">
        <w:rPr>
          <w:rFonts w:asciiTheme="minorHAnsi" w:hAnsiTheme="minorHAnsi"/>
          <w:sz w:val="21"/>
          <w:szCs w:val="21"/>
        </w:rPr>
        <w:t xml:space="preserve"> in teilnehmenden Intersport-</w:t>
      </w:r>
      <w:r w:rsidR="00865839">
        <w:rPr>
          <w:rFonts w:asciiTheme="minorHAnsi" w:hAnsiTheme="minorHAnsi"/>
          <w:sz w:val="21"/>
          <w:szCs w:val="21"/>
        </w:rPr>
        <w:t>Verleih-</w:t>
      </w:r>
      <w:r w:rsidRPr="007125F7">
        <w:rPr>
          <w:rFonts w:asciiTheme="minorHAnsi" w:hAnsiTheme="minorHAnsi"/>
          <w:sz w:val="21"/>
          <w:szCs w:val="21"/>
        </w:rPr>
        <w:t>Shops.</w:t>
      </w:r>
    </w:p>
    <w:p w14:paraId="1A28AFEE" w14:textId="3E2A796C" w:rsidR="00D765B9" w:rsidRPr="00F319B2" w:rsidRDefault="003B3EDA" w:rsidP="00F319B2">
      <w:pPr>
        <w:pStyle w:val="StandardWeb"/>
        <w:spacing w:line="276" w:lineRule="auto"/>
        <w:rPr>
          <w:rFonts w:asciiTheme="minorHAnsi" w:hAnsiTheme="minorHAnsi"/>
          <w:sz w:val="21"/>
          <w:szCs w:val="21"/>
        </w:rPr>
      </w:pPr>
      <w:r w:rsidRPr="00F319B2">
        <w:rPr>
          <w:rFonts w:asciiTheme="minorHAnsi" w:hAnsiTheme="minorHAnsi"/>
          <w:sz w:val="21"/>
          <w:szCs w:val="21"/>
        </w:rPr>
        <w:t xml:space="preserve">Falls du </w:t>
      </w:r>
      <w:r w:rsidR="004737A2">
        <w:rPr>
          <w:rFonts w:asciiTheme="minorHAnsi" w:hAnsiTheme="minorHAnsi"/>
          <w:sz w:val="21"/>
          <w:szCs w:val="21"/>
        </w:rPr>
        <w:t xml:space="preserve">trotzdem dein </w:t>
      </w:r>
      <w:r w:rsidRPr="00F319B2">
        <w:rPr>
          <w:rFonts w:asciiTheme="minorHAnsi" w:hAnsiTheme="minorHAnsi"/>
          <w:sz w:val="21"/>
          <w:szCs w:val="21"/>
        </w:rPr>
        <w:t xml:space="preserve">eigenes Equipment mitbringen möchtest, nutze </w:t>
      </w:r>
      <w:r w:rsidRPr="0094308E">
        <w:rPr>
          <w:rFonts w:asciiTheme="minorHAnsi" w:hAnsiTheme="minorHAnsi"/>
          <w:sz w:val="21"/>
          <w:szCs w:val="21"/>
        </w:rPr>
        <w:t xml:space="preserve">den </w:t>
      </w:r>
      <w:hyperlink r:id="rId52" w:history="1">
        <w:r w:rsidR="00B63C8E" w:rsidRPr="00425C34">
          <w:rPr>
            <w:rStyle w:val="Hyperlink"/>
            <w:rFonts w:asciiTheme="minorHAnsi" w:hAnsiTheme="minorHAnsi"/>
            <w:b/>
            <w:bCs/>
            <w:sz w:val="21"/>
            <w:szCs w:val="21"/>
          </w:rPr>
          <w:t>ÖBB-Gepäckservice</w:t>
        </w:r>
      </w:hyperlink>
      <w:r w:rsidRPr="00F319B2">
        <w:rPr>
          <w:rFonts w:asciiTheme="minorHAnsi" w:hAnsiTheme="minorHAnsi"/>
          <w:sz w:val="21"/>
          <w:szCs w:val="21"/>
        </w:rPr>
        <w:t>. Dieser bietet einen komfortablen Haus-zu-Haus-Versand für Gepäck und Fahrräder aus Österreich, Südtirol und Deutschland (inklusive Usedom und Rügen).</w:t>
      </w:r>
    </w:p>
    <w:p w14:paraId="0FF77FA4" w14:textId="51F10C55" w:rsidR="00D765B9" w:rsidRPr="00B63F06" w:rsidRDefault="00D765B9" w:rsidP="00CA11F6">
      <w:pPr>
        <w:pStyle w:val="berschrift1"/>
        <w:rPr>
          <w:color w:val="C00000"/>
        </w:rPr>
      </w:pPr>
      <w:bookmarkStart w:id="9" w:name="_Toc189145415"/>
      <w:r w:rsidRPr="00B63F06">
        <w:rPr>
          <w:color w:val="C00000"/>
        </w:rPr>
        <w:t xml:space="preserve">Kann ich mit </w:t>
      </w:r>
      <w:r w:rsidR="00CF4265" w:rsidRPr="00B63F06">
        <w:rPr>
          <w:color w:val="C00000"/>
        </w:rPr>
        <w:t>Fahrrad</w:t>
      </w:r>
      <w:r w:rsidRPr="00B63F06">
        <w:rPr>
          <w:color w:val="C00000"/>
        </w:rPr>
        <w:t xml:space="preserve"> und Ski im Zug anreisen?</w:t>
      </w:r>
      <w:bookmarkEnd w:id="9"/>
    </w:p>
    <w:p w14:paraId="5E133C1D" w14:textId="0D51599F" w:rsidR="00006E51" w:rsidRPr="00F319B2" w:rsidRDefault="005F4CC8" w:rsidP="00F319B2">
      <w:pPr>
        <w:pStyle w:val="StandardWeb"/>
        <w:spacing w:line="276" w:lineRule="auto"/>
        <w:rPr>
          <w:rFonts w:asciiTheme="minorHAnsi" w:hAnsiTheme="minorHAnsi"/>
          <w:sz w:val="21"/>
          <w:szCs w:val="21"/>
        </w:rPr>
      </w:pPr>
      <w:r w:rsidRPr="00F319B2">
        <w:rPr>
          <w:rFonts w:asciiTheme="minorHAnsi" w:hAnsiTheme="minorHAnsi"/>
          <w:sz w:val="21"/>
          <w:szCs w:val="21"/>
        </w:rPr>
        <w:t xml:space="preserve">Ja, das ist möglich. Ski, Skistöcke und Snowboards </w:t>
      </w:r>
      <w:r w:rsidR="00EB17FC">
        <w:rPr>
          <w:rFonts w:asciiTheme="minorHAnsi" w:hAnsiTheme="minorHAnsi"/>
          <w:sz w:val="21"/>
          <w:szCs w:val="21"/>
        </w:rPr>
        <w:t>können</w:t>
      </w:r>
      <w:r w:rsidRPr="00F319B2">
        <w:rPr>
          <w:rFonts w:asciiTheme="minorHAnsi" w:hAnsiTheme="minorHAnsi"/>
          <w:sz w:val="21"/>
          <w:szCs w:val="21"/>
        </w:rPr>
        <w:t xml:space="preserve"> in geeigneten Taschen entweder im </w:t>
      </w:r>
      <w:hyperlink r:id="rId53" w:history="1">
        <w:r w:rsidRPr="007A0E07">
          <w:rPr>
            <w:rStyle w:val="Hyperlink"/>
            <w:rFonts w:asciiTheme="minorHAnsi" w:hAnsiTheme="minorHAnsi"/>
            <w:sz w:val="21"/>
            <w:szCs w:val="21"/>
          </w:rPr>
          <w:t>Kopfbereich oder am Boden</w:t>
        </w:r>
      </w:hyperlink>
      <w:r w:rsidRPr="00F319B2">
        <w:rPr>
          <w:rFonts w:asciiTheme="minorHAnsi" w:hAnsiTheme="minorHAnsi"/>
          <w:sz w:val="21"/>
          <w:szCs w:val="21"/>
        </w:rPr>
        <w:t xml:space="preserve"> verstau</w:t>
      </w:r>
      <w:r w:rsidR="00EB17FC">
        <w:rPr>
          <w:rFonts w:asciiTheme="minorHAnsi" w:hAnsiTheme="minorHAnsi"/>
          <w:sz w:val="21"/>
          <w:szCs w:val="21"/>
        </w:rPr>
        <w:t>t werden</w:t>
      </w:r>
      <w:r w:rsidRPr="00F319B2">
        <w:rPr>
          <w:rFonts w:asciiTheme="minorHAnsi" w:hAnsiTheme="minorHAnsi"/>
          <w:sz w:val="21"/>
          <w:szCs w:val="21"/>
        </w:rPr>
        <w:t>.</w:t>
      </w:r>
    </w:p>
    <w:p w14:paraId="7339C9DB" w14:textId="2B667D98" w:rsidR="001F23B7" w:rsidRPr="00F319B2" w:rsidRDefault="00D74F26" w:rsidP="00F319B2">
      <w:pPr>
        <w:pStyle w:val="StandardWeb"/>
        <w:spacing w:line="276" w:lineRule="auto"/>
        <w:rPr>
          <w:rFonts w:asciiTheme="minorHAnsi" w:hAnsiTheme="minorHAnsi"/>
          <w:sz w:val="21"/>
          <w:szCs w:val="21"/>
        </w:rPr>
      </w:pPr>
      <w:r w:rsidRPr="00F319B2">
        <w:rPr>
          <w:rFonts w:asciiTheme="minorHAnsi" w:hAnsiTheme="minorHAnsi"/>
          <w:sz w:val="21"/>
          <w:szCs w:val="21"/>
        </w:rPr>
        <w:t>Auch Fahrräder können problemlos transportiert werden.</w:t>
      </w:r>
      <w:r w:rsidR="00546FFB">
        <w:rPr>
          <w:rFonts w:asciiTheme="minorHAnsi" w:hAnsiTheme="minorHAnsi"/>
          <w:sz w:val="21"/>
          <w:szCs w:val="21"/>
        </w:rPr>
        <w:t xml:space="preserve"> </w:t>
      </w:r>
      <w:r w:rsidR="00546FFB" w:rsidRPr="00546FFB">
        <w:rPr>
          <w:rFonts w:asciiTheme="minorHAnsi" w:hAnsiTheme="minorHAnsi"/>
          <w:sz w:val="21"/>
          <w:szCs w:val="21"/>
        </w:rPr>
        <w:t xml:space="preserve">In </w:t>
      </w:r>
      <w:r w:rsidR="00546FFB" w:rsidRPr="00546FFB">
        <w:rPr>
          <w:rFonts w:asciiTheme="minorHAnsi" w:hAnsiTheme="minorHAnsi"/>
          <w:b/>
          <w:bCs/>
          <w:sz w:val="21"/>
          <w:szCs w:val="21"/>
        </w:rPr>
        <w:t>Regionalzügen</w:t>
      </w:r>
      <w:r w:rsidR="00546FFB" w:rsidRPr="00546FFB">
        <w:rPr>
          <w:rFonts w:asciiTheme="minorHAnsi" w:hAnsiTheme="minorHAnsi"/>
          <w:sz w:val="21"/>
          <w:szCs w:val="21"/>
        </w:rPr>
        <w:t xml:space="preserve"> ist ein Ticket für die Fahrradmitnahme erforderlich, eine Reservierung jedoch meist nicht.</w:t>
      </w:r>
      <w:r w:rsidRPr="00F319B2">
        <w:rPr>
          <w:rFonts w:asciiTheme="minorHAnsi" w:hAnsiTheme="minorHAnsi"/>
          <w:sz w:val="21"/>
          <w:szCs w:val="21"/>
        </w:rPr>
        <w:t xml:space="preserve"> </w:t>
      </w:r>
      <w:r w:rsidR="00AF34C3" w:rsidRPr="00F319B2">
        <w:rPr>
          <w:rFonts w:asciiTheme="minorHAnsi" w:hAnsiTheme="minorHAnsi"/>
          <w:sz w:val="21"/>
          <w:szCs w:val="21"/>
        </w:rPr>
        <w:t>I</w:t>
      </w:r>
      <w:r w:rsidR="001162F0" w:rsidRPr="00F319B2">
        <w:rPr>
          <w:rFonts w:asciiTheme="minorHAnsi" w:hAnsiTheme="minorHAnsi"/>
          <w:sz w:val="21"/>
          <w:szCs w:val="21"/>
        </w:rPr>
        <w:t xml:space="preserve">n </w:t>
      </w:r>
      <w:r w:rsidR="001162F0" w:rsidRPr="00F319B2">
        <w:rPr>
          <w:rFonts w:asciiTheme="minorHAnsi" w:hAnsiTheme="minorHAnsi"/>
          <w:b/>
          <w:bCs/>
          <w:sz w:val="21"/>
          <w:szCs w:val="21"/>
        </w:rPr>
        <w:t>Fernverkehrszügen</w:t>
      </w:r>
      <w:r w:rsidR="001162F0" w:rsidRPr="00F319B2">
        <w:rPr>
          <w:rFonts w:asciiTheme="minorHAnsi" w:hAnsiTheme="minorHAnsi"/>
          <w:sz w:val="21"/>
          <w:szCs w:val="21"/>
        </w:rPr>
        <w:t xml:space="preserve"> </w:t>
      </w:r>
      <w:r w:rsidR="00AF34C3" w:rsidRPr="00F319B2">
        <w:rPr>
          <w:rFonts w:asciiTheme="minorHAnsi" w:hAnsiTheme="minorHAnsi"/>
          <w:sz w:val="21"/>
          <w:szCs w:val="21"/>
        </w:rPr>
        <w:t xml:space="preserve">gelten </w:t>
      </w:r>
      <w:r w:rsidR="001F23B7" w:rsidRPr="00F319B2">
        <w:rPr>
          <w:rFonts w:asciiTheme="minorHAnsi" w:hAnsiTheme="minorHAnsi"/>
          <w:sz w:val="21"/>
          <w:szCs w:val="21"/>
        </w:rPr>
        <w:t>unterschiedliche Regelungen je nach Fahrradtyp:</w:t>
      </w:r>
    </w:p>
    <w:p w14:paraId="74E4E7CA" w14:textId="63D6999B" w:rsidR="00146052" w:rsidRPr="00F319B2" w:rsidRDefault="0061235C" w:rsidP="00F319B2">
      <w:pPr>
        <w:pStyle w:val="StandardWeb"/>
        <w:numPr>
          <w:ilvl w:val="0"/>
          <w:numId w:val="49"/>
        </w:numPr>
        <w:spacing w:line="276" w:lineRule="auto"/>
        <w:rPr>
          <w:rFonts w:asciiTheme="minorHAnsi" w:hAnsiTheme="minorHAnsi"/>
          <w:sz w:val="21"/>
          <w:szCs w:val="21"/>
        </w:rPr>
      </w:pPr>
      <w:r w:rsidRPr="00F319B2">
        <w:rPr>
          <w:rFonts w:asciiTheme="minorHAnsi" w:hAnsiTheme="minorHAnsi"/>
          <w:b/>
          <w:bCs/>
          <w:sz w:val="21"/>
          <w:szCs w:val="21"/>
        </w:rPr>
        <w:t>Falträder</w:t>
      </w:r>
      <w:r w:rsidR="001F23B7" w:rsidRPr="00F319B2">
        <w:rPr>
          <w:rFonts w:asciiTheme="minorHAnsi" w:hAnsiTheme="minorHAnsi"/>
          <w:sz w:val="21"/>
          <w:szCs w:val="21"/>
        </w:rPr>
        <w:t xml:space="preserve">: Diese kannst du </w:t>
      </w:r>
      <w:r w:rsidRPr="00F319B2">
        <w:rPr>
          <w:rFonts w:asciiTheme="minorHAnsi" w:hAnsiTheme="minorHAnsi"/>
          <w:sz w:val="21"/>
          <w:szCs w:val="21"/>
        </w:rPr>
        <w:t xml:space="preserve">in allen Zügen der </w:t>
      </w:r>
      <w:hyperlink r:id="rId54" w:history="1">
        <w:r w:rsidRPr="00F319B2">
          <w:rPr>
            <w:rStyle w:val="Hyperlink"/>
            <w:rFonts w:asciiTheme="minorHAnsi" w:hAnsiTheme="minorHAnsi"/>
            <w:sz w:val="21"/>
            <w:szCs w:val="21"/>
          </w:rPr>
          <w:t>ÖBB</w:t>
        </w:r>
      </w:hyperlink>
      <w:r w:rsidRPr="00F319B2">
        <w:rPr>
          <w:rFonts w:asciiTheme="minorHAnsi" w:hAnsiTheme="minorHAnsi"/>
          <w:sz w:val="21"/>
          <w:szCs w:val="21"/>
        </w:rPr>
        <w:t xml:space="preserve"> </w:t>
      </w:r>
      <w:r w:rsidR="00B60E1A" w:rsidRPr="00F319B2">
        <w:rPr>
          <w:rFonts w:asciiTheme="minorHAnsi" w:hAnsiTheme="minorHAnsi"/>
          <w:sz w:val="21"/>
          <w:szCs w:val="21"/>
        </w:rPr>
        <w:t xml:space="preserve">und </w:t>
      </w:r>
      <w:hyperlink r:id="rId55" w:history="1">
        <w:r w:rsidR="00B60E1A" w:rsidRPr="00F319B2">
          <w:rPr>
            <w:rStyle w:val="Hyperlink"/>
            <w:rFonts w:asciiTheme="minorHAnsi" w:hAnsiTheme="minorHAnsi"/>
            <w:sz w:val="21"/>
            <w:szCs w:val="21"/>
          </w:rPr>
          <w:t>DB</w:t>
        </w:r>
      </w:hyperlink>
      <w:r w:rsidR="00B60E1A" w:rsidRPr="00F319B2">
        <w:rPr>
          <w:rFonts w:asciiTheme="minorHAnsi" w:hAnsiTheme="minorHAnsi"/>
          <w:sz w:val="21"/>
          <w:szCs w:val="21"/>
        </w:rPr>
        <w:t xml:space="preserve"> </w:t>
      </w:r>
      <w:r w:rsidRPr="00F319B2">
        <w:rPr>
          <w:rFonts w:asciiTheme="minorHAnsi" w:hAnsiTheme="minorHAnsi"/>
          <w:sz w:val="21"/>
          <w:szCs w:val="21"/>
        </w:rPr>
        <w:t xml:space="preserve">kostenlos und ohne Reservierung </w:t>
      </w:r>
      <w:r w:rsidR="00390A97" w:rsidRPr="00F319B2">
        <w:rPr>
          <w:rFonts w:asciiTheme="minorHAnsi" w:hAnsiTheme="minorHAnsi"/>
          <w:sz w:val="21"/>
          <w:szCs w:val="21"/>
        </w:rPr>
        <w:t>mitnehmen</w:t>
      </w:r>
      <w:r w:rsidRPr="00F319B2">
        <w:rPr>
          <w:rFonts w:asciiTheme="minorHAnsi" w:hAnsiTheme="minorHAnsi"/>
          <w:sz w:val="21"/>
          <w:szCs w:val="21"/>
        </w:rPr>
        <w:t xml:space="preserve"> und</w:t>
      </w:r>
      <w:r w:rsidR="00BE64D1" w:rsidRPr="00F319B2">
        <w:rPr>
          <w:rFonts w:asciiTheme="minorHAnsi" w:hAnsiTheme="minorHAnsi"/>
          <w:sz w:val="21"/>
          <w:szCs w:val="21"/>
        </w:rPr>
        <w:t xml:space="preserve"> bei der Kofferablage </w:t>
      </w:r>
      <w:r w:rsidR="00390A97" w:rsidRPr="00F319B2">
        <w:rPr>
          <w:rFonts w:asciiTheme="minorHAnsi" w:hAnsiTheme="minorHAnsi"/>
          <w:sz w:val="21"/>
          <w:szCs w:val="21"/>
        </w:rPr>
        <w:t>verstauen</w:t>
      </w:r>
      <w:r w:rsidRPr="00F319B2">
        <w:rPr>
          <w:rFonts w:asciiTheme="minorHAnsi" w:hAnsiTheme="minorHAnsi"/>
          <w:sz w:val="21"/>
          <w:szCs w:val="21"/>
        </w:rPr>
        <w:t xml:space="preserve">. </w:t>
      </w:r>
    </w:p>
    <w:p w14:paraId="395E4AC8" w14:textId="6F72126D" w:rsidR="00A551AC" w:rsidRPr="00F319B2" w:rsidRDefault="00F26A48" w:rsidP="00F319B2">
      <w:pPr>
        <w:pStyle w:val="StandardWeb"/>
        <w:numPr>
          <w:ilvl w:val="0"/>
          <w:numId w:val="43"/>
        </w:numPr>
        <w:spacing w:line="276" w:lineRule="auto"/>
        <w:rPr>
          <w:rFonts w:asciiTheme="minorHAnsi" w:hAnsiTheme="minorHAnsi"/>
          <w:sz w:val="21"/>
          <w:szCs w:val="21"/>
        </w:rPr>
      </w:pPr>
      <w:r w:rsidRPr="00F319B2">
        <w:rPr>
          <w:rFonts w:asciiTheme="minorHAnsi" w:hAnsiTheme="minorHAnsi"/>
          <w:b/>
          <w:bCs/>
          <w:sz w:val="21"/>
          <w:szCs w:val="21"/>
        </w:rPr>
        <w:t>Andere Fahrräder</w:t>
      </w:r>
      <w:r w:rsidR="00390A97" w:rsidRPr="00F319B2">
        <w:rPr>
          <w:rFonts w:asciiTheme="minorHAnsi" w:hAnsiTheme="minorHAnsi"/>
          <w:b/>
          <w:bCs/>
          <w:sz w:val="21"/>
          <w:szCs w:val="21"/>
        </w:rPr>
        <w:t xml:space="preserve">: </w:t>
      </w:r>
      <w:r w:rsidR="00390A97" w:rsidRPr="00F319B2">
        <w:rPr>
          <w:rFonts w:asciiTheme="minorHAnsi" w:hAnsiTheme="minorHAnsi"/>
          <w:sz w:val="21"/>
          <w:szCs w:val="21"/>
        </w:rPr>
        <w:t xml:space="preserve">Für diese ist in Fernreisezügen eine Fahrradreservierung </w:t>
      </w:r>
      <w:r w:rsidR="0046505A">
        <w:rPr>
          <w:rFonts w:asciiTheme="minorHAnsi" w:hAnsiTheme="minorHAnsi"/>
          <w:sz w:val="21"/>
          <w:szCs w:val="21"/>
        </w:rPr>
        <w:t xml:space="preserve">und </w:t>
      </w:r>
      <w:r w:rsidR="00770792">
        <w:rPr>
          <w:rFonts w:asciiTheme="minorHAnsi" w:hAnsiTheme="minorHAnsi"/>
          <w:sz w:val="21"/>
          <w:szCs w:val="21"/>
        </w:rPr>
        <w:t xml:space="preserve">ein </w:t>
      </w:r>
      <w:r w:rsidR="0046505A">
        <w:rPr>
          <w:rFonts w:asciiTheme="minorHAnsi" w:hAnsiTheme="minorHAnsi"/>
          <w:sz w:val="21"/>
          <w:szCs w:val="21"/>
        </w:rPr>
        <w:t xml:space="preserve">Ticket </w:t>
      </w:r>
      <w:r w:rsidR="00390A97" w:rsidRPr="00F319B2">
        <w:rPr>
          <w:rFonts w:asciiTheme="minorHAnsi" w:hAnsiTheme="minorHAnsi"/>
          <w:sz w:val="21"/>
          <w:szCs w:val="21"/>
        </w:rPr>
        <w:t xml:space="preserve">erforderlich. Informiere dich vorab über die Beförderungsbedingungen </w:t>
      </w:r>
      <w:r w:rsidR="00390A97" w:rsidRPr="00F319B2">
        <w:rPr>
          <w:rFonts w:asciiTheme="minorHAnsi" w:hAnsiTheme="minorHAnsi"/>
          <w:sz w:val="21"/>
          <w:szCs w:val="21"/>
        </w:rPr>
        <w:lastRenderedPageBreak/>
        <w:t>der</w:t>
      </w:r>
      <w:hyperlink r:id="rId56" w:history="1">
        <w:r w:rsidR="0097564E" w:rsidRPr="00F319B2">
          <w:rPr>
            <w:rStyle w:val="Hyperlink"/>
            <w:rFonts w:asciiTheme="minorHAnsi" w:hAnsiTheme="minorHAnsi"/>
            <w:sz w:val="21"/>
            <w:szCs w:val="21"/>
            <w:u w:val="none"/>
          </w:rPr>
          <w:t xml:space="preserve"> </w:t>
        </w:r>
        <w:r w:rsidR="0097564E" w:rsidRPr="00F319B2">
          <w:rPr>
            <w:rStyle w:val="Hyperlink"/>
            <w:rFonts w:asciiTheme="minorHAnsi" w:hAnsiTheme="minorHAnsi"/>
            <w:sz w:val="21"/>
            <w:szCs w:val="21"/>
          </w:rPr>
          <w:t>DB</w:t>
        </w:r>
      </w:hyperlink>
      <w:r w:rsidR="0097564E" w:rsidRPr="00F319B2">
        <w:rPr>
          <w:rFonts w:asciiTheme="minorHAnsi" w:hAnsiTheme="minorHAnsi"/>
          <w:sz w:val="21"/>
          <w:szCs w:val="21"/>
        </w:rPr>
        <w:t xml:space="preserve">, </w:t>
      </w:r>
      <w:hyperlink r:id="rId57" w:history="1">
        <w:r w:rsidR="0097564E" w:rsidRPr="00F319B2">
          <w:rPr>
            <w:rStyle w:val="Hyperlink"/>
            <w:rFonts w:asciiTheme="minorHAnsi" w:hAnsiTheme="minorHAnsi"/>
            <w:sz w:val="21"/>
            <w:szCs w:val="21"/>
          </w:rPr>
          <w:t>ÖBB</w:t>
        </w:r>
      </w:hyperlink>
      <w:r w:rsidR="0097564E" w:rsidRPr="00F319B2">
        <w:rPr>
          <w:rFonts w:asciiTheme="minorHAnsi" w:hAnsiTheme="minorHAnsi"/>
          <w:sz w:val="21"/>
          <w:szCs w:val="21"/>
        </w:rPr>
        <w:t xml:space="preserve"> und </w:t>
      </w:r>
      <w:hyperlink r:id="rId58" w:history="1">
        <w:r w:rsidR="0097564E" w:rsidRPr="00F319B2">
          <w:rPr>
            <w:rStyle w:val="Hyperlink"/>
            <w:rFonts w:asciiTheme="minorHAnsi" w:hAnsiTheme="minorHAnsi"/>
            <w:sz w:val="21"/>
            <w:szCs w:val="21"/>
          </w:rPr>
          <w:t>SBB</w:t>
        </w:r>
      </w:hyperlink>
      <w:r w:rsidR="00390A97" w:rsidRPr="00F319B2">
        <w:rPr>
          <w:rFonts w:asciiTheme="minorHAnsi" w:hAnsiTheme="minorHAnsi"/>
          <w:sz w:val="21"/>
          <w:szCs w:val="21"/>
        </w:rPr>
        <w:t>, um sicherzugehen, dass dein Fahrrad</w:t>
      </w:r>
      <w:r w:rsidR="00A551AC" w:rsidRPr="00F319B2">
        <w:rPr>
          <w:rFonts w:asciiTheme="minorHAnsi" w:hAnsiTheme="minorHAnsi"/>
          <w:sz w:val="21"/>
          <w:szCs w:val="21"/>
        </w:rPr>
        <w:t xml:space="preserve"> die Maximalgröße nicht überschreitet.</w:t>
      </w:r>
      <w:r w:rsidR="00A551AC" w:rsidRPr="00F319B2">
        <w:rPr>
          <w:rFonts w:asciiTheme="minorHAnsi" w:hAnsiTheme="minorHAnsi"/>
          <w:sz w:val="21"/>
          <w:szCs w:val="21"/>
        </w:rPr>
        <w:br/>
      </w:r>
    </w:p>
    <w:p w14:paraId="6FA702D4" w14:textId="7167BC36" w:rsidR="00BF4BEA" w:rsidRDefault="00A551AC" w:rsidP="00F319B2">
      <w:pPr>
        <w:pStyle w:val="StandardWeb"/>
        <w:numPr>
          <w:ilvl w:val="0"/>
          <w:numId w:val="43"/>
        </w:numPr>
        <w:spacing w:line="276" w:lineRule="auto"/>
        <w:rPr>
          <w:rFonts w:asciiTheme="minorHAnsi" w:hAnsiTheme="minorHAnsi"/>
          <w:sz w:val="21"/>
          <w:szCs w:val="21"/>
        </w:rPr>
      </w:pPr>
      <w:r w:rsidRPr="00F319B2">
        <w:rPr>
          <w:rFonts w:asciiTheme="minorHAnsi" w:hAnsiTheme="minorHAnsi"/>
          <w:b/>
          <w:bCs/>
          <w:sz w:val="21"/>
          <w:szCs w:val="21"/>
        </w:rPr>
        <w:t xml:space="preserve">Gepäckservice: </w:t>
      </w:r>
      <w:r w:rsidR="00BF4BEA" w:rsidRPr="00F319B2">
        <w:rPr>
          <w:rFonts w:asciiTheme="minorHAnsi" w:hAnsiTheme="minorHAnsi"/>
          <w:sz w:val="21"/>
          <w:szCs w:val="21"/>
        </w:rPr>
        <w:t xml:space="preserve">Dein Fahrrad kann auch mit dem </w:t>
      </w:r>
      <w:hyperlink r:id="rId59" w:history="1">
        <w:r w:rsidR="00BF4BEA" w:rsidRPr="00F319B2">
          <w:rPr>
            <w:rStyle w:val="Hyperlink"/>
            <w:rFonts w:asciiTheme="minorHAnsi" w:hAnsiTheme="minorHAnsi"/>
            <w:sz w:val="21"/>
            <w:szCs w:val="21"/>
          </w:rPr>
          <w:t>Gepäckservice</w:t>
        </w:r>
      </w:hyperlink>
      <w:r w:rsidR="00BF4BEA" w:rsidRPr="00F319B2">
        <w:rPr>
          <w:rFonts w:asciiTheme="minorHAnsi" w:hAnsiTheme="minorHAnsi"/>
          <w:sz w:val="21"/>
          <w:szCs w:val="21"/>
        </w:rPr>
        <w:t xml:space="preserve"> der ÖBB an deinen Urlaubsort verschickt werden.</w:t>
      </w:r>
    </w:p>
    <w:p w14:paraId="58AF668E" w14:textId="69198621" w:rsidR="008949D7" w:rsidRPr="008949D7" w:rsidRDefault="008949D7" w:rsidP="008949D7">
      <w:pPr>
        <w:pStyle w:val="Liste"/>
        <w:numPr>
          <w:ilvl w:val="0"/>
          <w:numId w:val="0"/>
        </w:numPr>
        <w:spacing w:before="0" w:line="276" w:lineRule="auto"/>
        <w:rPr>
          <w:rFonts w:asciiTheme="minorHAnsi" w:eastAsia="Times New Roman" w:hAnsiTheme="minorHAnsi" w:cs="Times New Roman"/>
          <w:b w:val="0"/>
          <w:sz w:val="21"/>
          <w:lang w:eastAsia="de-DE"/>
        </w:rPr>
      </w:pPr>
      <w:proofErr w:type="gramStart"/>
      <w:r w:rsidRPr="001E4494">
        <w:rPr>
          <w:rFonts w:asciiTheme="minorHAnsi" w:eastAsia="Times New Roman" w:hAnsiTheme="minorHAnsi" w:cs="Times New Roman"/>
          <w:b w:val="0"/>
          <w:sz w:val="21"/>
          <w:lang w:eastAsia="de-DE"/>
        </w:rPr>
        <w:t>Für eine reibungslose Fahrradmitnahme</w:t>
      </w:r>
      <w:r w:rsidRPr="00E06AF2">
        <w:rPr>
          <w:rFonts w:asciiTheme="minorHAnsi" w:eastAsia="Times New Roman" w:hAnsiTheme="minorHAnsi" w:cs="Times New Roman"/>
          <w:b w:val="0"/>
          <w:sz w:val="21"/>
          <w:lang w:eastAsia="de-DE"/>
        </w:rPr>
        <w:t>,</w:t>
      </w:r>
      <w:proofErr w:type="gramEnd"/>
      <w:r w:rsidRPr="00E06AF2">
        <w:rPr>
          <w:rFonts w:asciiTheme="minorHAnsi" w:eastAsia="Times New Roman" w:hAnsiTheme="minorHAnsi" w:cs="Times New Roman"/>
          <w:b w:val="0"/>
          <w:sz w:val="21"/>
          <w:lang w:eastAsia="de-DE"/>
        </w:rPr>
        <w:t xml:space="preserve"> </w:t>
      </w:r>
      <w:r w:rsidRPr="004A24ED">
        <w:rPr>
          <w:rFonts w:asciiTheme="minorHAnsi" w:eastAsia="Times New Roman" w:hAnsiTheme="minorHAnsi" w:cs="Times New Roman"/>
          <w:b w:val="0"/>
          <w:sz w:val="21"/>
          <w:lang w:eastAsia="de-DE"/>
        </w:rPr>
        <w:t>solltest du frühzeitig am Bahnsteig sein, um genügend Zeit zum Einladen zu haben.</w:t>
      </w:r>
      <w:r>
        <w:rPr>
          <w:rFonts w:asciiTheme="minorHAnsi" w:eastAsia="Times New Roman" w:hAnsiTheme="minorHAnsi" w:cs="Times New Roman"/>
          <w:b w:val="0"/>
          <w:sz w:val="21"/>
          <w:lang w:eastAsia="de-DE"/>
        </w:rPr>
        <w:t xml:space="preserve"> </w:t>
      </w:r>
      <w:r w:rsidRPr="00E06AF2">
        <w:rPr>
          <w:rFonts w:asciiTheme="minorHAnsi" w:eastAsia="Times New Roman" w:hAnsiTheme="minorHAnsi" w:cs="Times New Roman"/>
          <w:b w:val="0"/>
          <w:sz w:val="21"/>
          <w:lang w:eastAsia="de-DE"/>
        </w:rPr>
        <w:t>Informiere dich vorher, an welchem Gleisabschnitt das Fahrradabteil hält, damit du direkt an der richtigen Stelle warten kannst. Zudem sollten Packtaschen und weiteres Zubehör bereits vor dem Einstieg entfernt werden, um das Verladen zu erleichtern.</w:t>
      </w:r>
    </w:p>
    <w:p w14:paraId="1CAC4822" w14:textId="4D498F83" w:rsidR="00A47CAC" w:rsidRPr="009B5F64" w:rsidRDefault="00126690" w:rsidP="00A47CAC">
      <w:pPr>
        <w:pStyle w:val="StandardWeb"/>
        <w:rPr>
          <w:rFonts w:asciiTheme="minorHAnsi" w:hAnsiTheme="minorHAnsi"/>
          <w:sz w:val="21"/>
          <w:szCs w:val="21"/>
        </w:rPr>
      </w:pPr>
      <w:r>
        <w:rPr>
          <w:rStyle w:val="Fett"/>
          <w:rFonts w:asciiTheme="minorHAnsi" w:hAnsiTheme="minorHAnsi"/>
          <w:sz w:val="21"/>
          <w:szCs w:val="21"/>
        </w:rPr>
        <w:t>Bei Weiterreise im</w:t>
      </w:r>
      <w:r w:rsidR="00A47CAC" w:rsidRPr="009B5F64">
        <w:rPr>
          <w:rStyle w:val="Fett"/>
          <w:rFonts w:asciiTheme="minorHAnsi" w:hAnsiTheme="minorHAnsi"/>
          <w:sz w:val="21"/>
          <w:szCs w:val="21"/>
        </w:rPr>
        <w:t xml:space="preserve"> </w:t>
      </w:r>
      <w:r>
        <w:rPr>
          <w:rStyle w:val="Fett"/>
          <w:rFonts w:asciiTheme="minorHAnsi" w:hAnsiTheme="minorHAnsi"/>
          <w:sz w:val="21"/>
          <w:szCs w:val="21"/>
        </w:rPr>
        <w:t xml:space="preserve">Bus: </w:t>
      </w:r>
      <w:r w:rsidRPr="00126690">
        <w:rPr>
          <w:rStyle w:val="Fett"/>
          <w:rFonts w:asciiTheme="minorHAnsi" w:hAnsiTheme="minorHAnsi"/>
          <w:b w:val="0"/>
          <w:bCs w:val="0"/>
          <w:sz w:val="21"/>
          <w:szCs w:val="21"/>
        </w:rPr>
        <w:t xml:space="preserve">In </w:t>
      </w:r>
      <w:r w:rsidR="00A47CAC" w:rsidRPr="00126690">
        <w:rPr>
          <w:rStyle w:val="Fett"/>
          <w:rFonts w:asciiTheme="minorHAnsi" w:hAnsiTheme="minorHAnsi"/>
          <w:b w:val="0"/>
          <w:bCs w:val="0"/>
          <w:sz w:val="21"/>
          <w:szCs w:val="21"/>
        </w:rPr>
        <w:t>Bussen</w:t>
      </w:r>
      <w:r w:rsidR="00A47CAC" w:rsidRPr="00126690">
        <w:rPr>
          <w:rFonts w:asciiTheme="minorHAnsi" w:hAnsiTheme="minorHAnsi"/>
          <w:b/>
          <w:bCs/>
          <w:sz w:val="21"/>
          <w:szCs w:val="21"/>
        </w:rPr>
        <w:t xml:space="preserve"> </w:t>
      </w:r>
      <w:r w:rsidR="00A47CAC" w:rsidRPr="00126690">
        <w:rPr>
          <w:rFonts w:asciiTheme="minorHAnsi" w:hAnsiTheme="minorHAnsi"/>
          <w:sz w:val="21"/>
          <w:szCs w:val="21"/>
        </w:rPr>
        <w:t>ist</w:t>
      </w:r>
      <w:r w:rsidR="00A47CAC" w:rsidRPr="009B5F64">
        <w:rPr>
          <w:rFonts w:asciiTheme="minorHAnsi" w:hAnsiTheme="minorHAnsi"/>
          <w:sz w:val="21"/>
          <w:szCs w:val="21"/>
        </w:rPr>
        <w:t xml:space="preserve"> die Mitnahme nach Verfügbarkeit möglich – Kinderwägen und Rollstühle haben jedoch Vorrang. Einige Busse sind mit Fahrradständern oder Anhängern ausgestattet.</w:t>
      </w:r>
    </w:p>
    <w:p w14:paraId="3ED0F9D4" w14:textId="4F34349F" w:rsidR="009C105F" w:rsidRPr="00B51ED1" w:rsidRDefault="00A47CAC" w:rsidP="00B51ED1">
      <w:pPr>
        <w:pStyle w:val="StandardWeb"/>
        <w:rPr>
          <w:rFonts w:asciiTheme="minorHAnsi" w:hAnsiTheme="minorHAnsi"/>
          <w:sz w:val="21"/>
          <w:szCs w:val="21"/>
        </w:rPr>
      </w:pPr>
      <w:r w:rsidRPr="009B5F64">
        <w:rPr>
          <w:rStyle w:val="Fett"/>
          <w:rFonts w:asciiTheme="minorHAnsi" w:hAnsiTheme="minorHAnsi"/>
          <w:sz w:val="21"/>
          <w:szCs w:val="21"/>
        </w:rPr>
        <w:t>Unsere Empfehlung:</w:t>
      </w:r>
      <w:r w:rsidRPr="009B5F64">
        <w:rPr>
          <w:rFonts w:asciiTheme="minorHAnsi" w:hAnsiTheme="minorHAnsi"/>
          <w:sz w:val="21"/>
          <w:szCs w:val="21"/>
        </w:rPr>
        <w:t xml:space="preserve"> Leihe dir dein Rad oder deine Skiausrüstung direkt vor Ort aus. Bei einer Buchung über die Deutsche Bahn erhältst du </w:t>
      </w:r>
      <w:hyperlink r:id="rId60" w:history="1">
        <w:r w:rsidRPr="009B5F64">
          <w:rPr>
            <w:rStyle w:val="Hyperlink"/>
            <w:rFonts w:asciiTheme="minorHAnsi" w:hAnsiTheme="minorHAnsi"/>
            <w:sz w:val="21"/>
            <w:szCs w:val="21"/>
          </w:rPr>
          <w:t>10 % Rabatt</w:t>
        </w:r>
      </w:hyperlink>
      <w:r w:rsidRPr="009B5F64">
        <w:rPr>
          <w:rFonts w:asciiTheme="minorHAnsi" w:hAnsiTheme="minorHAnsi"/>
          <w:sz w:val="21"/>
          <w:szCs w:val="21"/>
        </w:rPr>
        <w:t xml:space="preserve"> bei allen teilnehmenden Intersport-Verleihstationen!</w:t>
      </w:r>
    </w:p>
    <w:p w14:paraId="1C8C57E0" w14:textId="1F208D14" w:rsidR="005746ED" w:rsidRPr="00B63F06" w:rsidRDefault="005746ED" w:rsidP="00CA11F6">
      <w:pPr>
        <w:pStyle w:val="berschrift1"/>
        <w:rPr>
          <w:color w:val="C00000"/>
        </w:rPr>
      </w:pPr>
      <w:bookmarkStart w:id="10" w:name="_Toc189145416"/>
      <w:r w:rsidRPr="00B63F06">
        <w:rPr>
          <w:color w:val="C00000"/>
        </w:rPr>
        <w:t>Dürfen Hunde mit dem Zug fahren</w:t>
      </w:r>
      <w:r w:rsidR="00B6765B" w:rsidRPr="00B63F06">
        <w:rPr>
          <w:color w:val="C00000"/>
        </w:rPr>
        <w:t>?</w:t>
      </w:r>
      <w:bookmarkEnd w:id="10"/>
    </w:p>
    <w:p w14:paraId="2A7E66FC" w14:textId="58571171" w:rsidR="005746ED" w:rsidRPr="00B621BC" w:rsidRDefault="00B6765B" w:rsidP="00B621BC">
      <w:pPr>
        <w:pStyle w:val="StandardWeb"/>
        <w:spacing w:line="276" w:lineRule="auto"/>
        <w:rPr>
          <w:rFonts w:asciiTheme="minorHAnsi" w:hAnsiTheme="minorHAnsi"/>
          <w:sz w:val="21"/>
          <w:szCs w:val="21"/>
        </w:rPr>
      </w:pPr>
      <w:r w:rsidRPr="00B621BC">
        <w:rPr>
          <w:rFonts w:asciiTheme="minorHAnsi" w:hAnsiTheme="minorHAnsi"/>
          <w:sz w:val="21"/>
          <w:szCs w:val="21"/>
        </w:rPr>
        <w:t>Ja, e</w:t>
      </w:r>
      <w:r w:rsidR="005746ED" w:rsidRPr="00B621BC">
        <w:rPr>
          <w:rFonts w:asciiTheme="minorHAnsi" w:hAnsiTheme="minorHAnsi"/>
          <w:sz w:val="21"/>
          <w:szCs w:val="21"/>
        </w:rPr>
        <w:t xml:space="preserve">s ist in den </w:t>
      </w:r>
      <w:hyperlink r:id="rId61" w:history="1">
        <w:r w:rsidR="005746ED" w:rsidRPr="005308F9">
          <w:rPr>
            <w:rStyle w:val="Hyperlink"/>
            <w:rFonts w:asciiTheme="minorHAnsi" w:hAnsiTheme="minorHAnsi"/>
            <w:sz w:val="21"/>
            <w:szCs w:val="21"/>
          </w:rPr>
          <w:t>DB</w:t>
        </w:r>
      </w:hyperlink>
      <w:r w:rsidR="00F20865" w:rsidRPr="00B621BC">
        <w:rPr>
          <w:rFonts w:asciiTheme="minorHAnsi" w:hAnsiTheme="minorHAnsi"/>
          <w:sz w:val="21"/>
          <w:szCs w:val="21"/>
        </w:rPr>
        <w:t>-</w:t>
      </w:r>
      <w:r w:rsidR="005746ED" w:rsidRPr="00B621BC">
        <w:rPr>
          <w:rFonts w:asciiTheme="minorHAnsi" w:hAnsiTheme="minorHAnsi"/>
          <w:sz w:val="21"/>
          <w:szCs w:val="21"/>
        </w:rPr>
        <w:t xml:space="preserve">, </w:t>
      </w:r>
      <w:hyperlink r:id="rId62" w:anchor=":~:text=Hunde%20mit%20Maulkorb%20und%20an,beaufsichtigt%20auf%20dem%20Boden%20sitzen." w:history="1">
        <w:r w:rsidR="005746ED" w:rsidRPr="00664839">
          <w:rPr>
            <w:rStyle w:val="Hyperlink"/>
            <w:rFonts w:asciiTheme="minorHAnsi" w:hAnsiTheme="minorHAnsi"/>
            <w:sz w:val="21"/>
            <w:szCs w:val="21"/>
          </w:rPr>
          <w:t>ÖBB</w:t>
        </w:r>
      </w:hyperlink>
      <w:r w:rsidR="00F20865" w:rsidRPr="00B621BC">
        <w:rPr>
          <w:rFonts w:asciiTheme="minorHAnsi" w:hAnsiTheme="minorHAnsi"/>
          <w:sz w:val="21"/>
          <w:szCs w:val="21"/>
        </w:rPr>
        <w:t>-</w:t>
      </w:r>
      <w:r w:rsidR="005746ED" w:rsidRPr="00B621BC">
        <w:rPr>
          <w:rFonts w:asciiTheme="minorHAnsi" w:hAnsiTheme="minorHAnsi"/>
          <w:sz w:val="21"/>
          <w:szCs w:val="21"/>
        </w:rPr>
        <w:t xml:space="preserve"> und </w:t>
      </w:r>
      <w:hyperlink r:id="rId63" w:anchor=":~:text=Die%20Hunde%20m%C3%BCssen%20unter%20Ihrem,unentgeltlich%20unter%20dem%20Sitz%20mitnehmen." w:history="1">
        <w:r w:rsidR="00F20865" w:rsidRPr="00B83622">
          <w:rPr>
            <w:rStyle w:val="Hyperlink"/>
            <w:rFonts w:asciiTheme="minorHAnsi" w:hAnsiTheme="minorHAnsi"/>
            <w:sz w:val="21"/>
            <w:szCs w:val="21"/>
          </w:rPr>
          <w:t>SBB-</w:t>
        </w:r>
      </w:hyperlink>
      <w:r w:rsidR="00F20865" w:rsidRPr="00B621BC">
        <w:rPr>
          <w:rFonts w:asciiTheme="minorHAnsi" w:hAnsiTheme="minorHAnsi"/>
          <w:sz w:val="21"/>
          <w:szCs w:val="21"/>
        </w:rPr>
        <w:t>Zügen</w:t>
      </w:r>
      <w:r w:rsidR="005746ED" w:rsidRPr="00B621BC">
        <w:rPr>
          <w:rFonts w:asciiTheme="minorHAnsi" w:hAnsiTheme="minorHAnsi"/>
          <w:sz w:val="21"/>
          <w:szCs w:val="21"/>
        </w:rPr>
        <w:t xml:space="preserve"> erlaubt Hunde mitzunehmen. </w:t>
      </w:r>
      <w:r w:rsidR="0055267C">
        <w:rPr>
          <w:rFonts w:asciiTheme="minorHAnsi" w:hAnsiTheme="minorHAnsi"/>
          <w:sz w:val="21"/>
          <w:szCs w:val="21"/>
        </w:rPr>
        <w:t>Sie</w:t>
      </w:r>
      <w:r w:rsidR="005746ED" w:rsidRPr="00B621BC">
        <w:rPr>
          <w:rFonts w:asciiTheme="minorHAnsi" w:hAnsiTheme="minorHAnsi"/>
          <w:sz w:val="21"/>
          <w:szCs w:val="21"/>
        </w:rPr>
        <w:t xml:space="preserve"> müssen einen Maulkorb tragen</w:t>
      </w:r>
      <w:r w:rsidR="00264A3A" w:rsidRPr="00B621BC">
        <w:rPr>
          <w:rFonts w:asciiTheme="minorHAnsi" w:hAnsiTheme="minorHAnsi"/>
          <w:sz w:val="21"/>
          <w:szCs w:val="21"/>
        </w:rPr>
        <w:t xml:space="preserve">, </w:t>
      </w:r>
      <w:r w:rsidR="005746ED" w:rsidRPr="00B621BC">
        <w:rPr>
          <w:rFonts w:asciiTheme="minorHAnsi" w:hAnsiTheme="minorHAnsi"/>
          <w:sz w:val="21"/>
          <w:szCs w:val="21"/>
        </w:rPr>
        <w:t xml:space="preserve">an einer Leine gesichert sein </w:t>
      </w:r>
      <w:r w:rsidR="000C7CD6" w:rsidRPr="00B621BC">
        <w:rPr>
          <w:rFonts w:asciiTheme="minorHAnsi" w:hAnsiTheme="minorHAnsi"/>
          <w:sz w:val="21"/>
          <w:szCs w:val="21"/>
        </w:rPr>
        <w:t>und benötigen ein eigenes Ticket.</w:t>
      </w:r>
      <w:r w:rsidR="00D75A07" w:rsidRPr="00B621BC">
        <w:rPr>
          <w:rFonts w:asciiTheme="minorHAnsi" w:hAnsiTheme="minorHAnsi"/>
          <w:sz w:val="21"/>
          <w:szCs w:val="21"/>
        </w:rPr>
        <w:t xml:space="preserve"> </w:t>
      </w:r>
      <w:r w:rsidR="00A47216">
        <w:rPr>
          <w:rFonts w:asciiTheme="minorHAnsi" w:hAnsiTheme="minorHAnsi"/>
          <w:sz w:val="21"/>
          <w:szCs w:val="21"/>
        </w:rPr>
        <w:t xml:space="preserve">Eine Ausnahme sind </w:t>
      </w:r>
      <w:r w:rsidR="00D75A07" w:rsidRPr="00B621BC">
        <w:rPr>
          <w:rFonts w:asciiTheme="minorHAnsi" w:hAnsiTheme="minorHAnsi"/>
          <w:sz w:val="21"/>
          <w:szCs w:val="21"/>
        </w:rPr>
        <w:t>Blindenführ- und Assistenzhunde</w:t>
      </w:r>
      <w:r w:rsidR="00A47216">
        <w:rPr>
          <w:rFonts w:asciiTheme="minorHAnsi" w:hAnsiTheme="minorHAnsi"/>
          <w:sz w:val="21"/>
          <w:szCs w:val="21"/>
        </w:rPr>
        <w:t>. Diese</w:t>
      </w:r>
      <w:r w:rsidR="00D75A07" w:rsidRPr="00B621BC">
        <w:rPr>
          <w:rFonts w:asciiTheme="minorHAnsi" w:hAnsiTheme="minorHAnsi"/>
          <w:sz w:val="21"/>
          <w:szCs w:val="21"/>
        </w:rPr>
        <w:t xml:space="preserve"> fahren kostenfrei und müssen keinen Maulkorb tragen.</w:t>
      </w:r>
      <w:r w:rsidR="000C7CD6" w:rsidRPr="00B621BC">
        <w:rPr>
          <w:rFonts w:asciiTheme="minorHAnsi" w:hAnsiTheme="minorHAnsi"/>
          <w:sz w:val="21"/>
          <w:szCs w:val="21"/>
        </w:rPr>
        <w:t xml:space="preserve"> Kleintiere </w:t>
      </w:r>
      <w:r w:rsidR="00A47216" w:rsidRPr="00B621BC">
        <w:rPr>
          <w:rFonts w:asciiTheme="minorHAnsi" w:hAnsiTheme="minorHAnsi"/>
          <w:sz w:val="21"/>
          <w:szCs w:val="21"/>
        </w:rPr>
        <w:t xml:space="preserve">in Transportboxen </w:t>
      </w:r>
      <w:r w:rsidR="000C7CD6" w:rsidRPr="00B621BC">
        <w:rPr>
          <w:rFonts w:asciiTheme="minorHAnsi" w:hAnsiTheme="minorHAnsi"/>
          <w:sz w:val="21"/>
          <w:szCs w:val="21"/>
        </w:rPr>
        <w:t xml:space="preserve">können </w:t>
      </w:r>
      <w:r w:rsidR="00DE385C" w:rsidRPr="00B621BC">
        <w:rPr>
          <w:rFonts w:asciiTheme="minorHAnsi" w:hAnsiTheme="minorHAnsi"/>
          <w:sz w:val="21"/>
          <w:szCs w:val="21"/>
        </w:rPr>
        <w:t>ebenfalls kostenfrei</w:t>
      </w:r>
      <w:r w:rsidR="000C7CD6" w:rsidRPr="00B621BC">
        <w:rPr>
          <w:rFonts w:asciiTheme="minorHAnsi" w:hAnsiTheme="minorHAnsi"/>
          <w:sz w:val="21"/>
          <w:szCs w:val="21"/>
        </w:rPr>
        <w:t xml:space="preserve"> </w:t>
      </w:r>
      <w:r w:rsidR="00264A3A" w:rsidRPr="00B621BC">
        <w:rPr>
          <w:rFonts w:asciiTheme="minorHAnsi" w:hAnsiTheme="minorHAnsi"/>
          <w:sz w:val="21"/>
          <w:szCs w:val="21"/>
        </w:rPr>
        <w:t>mitreisen</w:t>
      </w:r>
      <w:r w:rsidR="005746ED" w:rsidRPr="00B621BC">
        <w:rPr>
          <w:rFonts w:asciiTheme="minorHAnsi" w:hAnsiTheme="minorHAnsi"/>
          <w:sz w:val="21"/>
          <w:szCs w:val="21"/>
        </w:rPr>
        <w:t xml:space="preserve">. </w:t>
      </w:r>
    </w:p>
    <w:p w14:paraId="4133CEFE" w14:textId="2C4D3520" w:rsidR="003F4BF4" w:rsidRPr="00B63F06" w:rsidRDefault="00922BD9" w:rsidP="00CA11F6">
      <w:pPr>
        <w:pStyle w:val="berschrift1"/>
        <w:rPr>
          <w:color w:val="C00000"/>
        </w:rPr>
      </w:pPr>
      <w:bookmarkStart w:id="11" w:name="_Toc189145417"/>
      <w:r w:rsidRPr="00B63F06">
        <w:rPr>
          <w:color w:val="C00000"/>
        </w:rPr>
        <w:t>Welche Möglichkeiten für eine barrierefreie Anreise gibt es</w:t>
      </w:r>
      <w:r w:rsidR="003F4BF4" w:rsidRPr="00B63F06">
        <w:rPr>
          <w:color w:val="C00000"/>
        </w:rPr>
        <w:t>?</w:t>
      </w:r>
      <w:bookmarkEnd w:id="11"/>
      <w:r w:rsidR="003F4BF4" w:rsidRPr="00B63F06">
        <w:rPr>
          <w:color w:val="C00000"/>
        </w:rPr>
        <w:t xml:space="preserve"> </w:t>
      </w:r>
    </w:p>
    <w:p w14:paraId="2FCB0781" w14:textId="67BF6564" w:rsidR="003F4BF4" w:rsidRPr="00B621BC" w:rsidRDefault="003F4BF4" w:rsidP="00BB08EA">
      <w:pPr>
        <w:pStyle w:val="StandardWeb"/>
        <w:spacing w:line="276" w:lineRule="auto"/>
        <w:rPr>
          <w:rFonts w:asciiTheme="minorHAnsi" w:hAnsiTheme="minorHAnsi"/>
          <w:sz w:val="21"/>
          <w:szCs w:val="21"/>
        </w:rPr>
      </w:pPr>
      <w:r w:rsidRPr="00B621BC">
        <w:rPr>
          <w:rFonts w:asciiTheme="minorHAnsi" w:hAnsiTheme="minorHAnsi"/>
          <w:sz w:val="21"/>
          <w:szCs w:val="21"/>
        </w:rPr>
        <w:t xml:space="preserve">Alle </w:t>
      </w:r>
      <w:proofErr w:type="spellStart"/>
      <w:proofErr w:type="gramStart"/>
      <w:r w:rsidRPr="00B621BC">
        <w:rPr>
          <w:rFonts w:asciiTheme="minorHAnsi" w:hAnsiTheme="minorHAnsi"/>
          <w:sz w:val="21"/>
          <w:szCs w:val="21"/>
        </w:rPr>
        <w:t>Bahnanbieter</w:t>
      </w:r>
      <w:r w:rsidR="0098094C">
        <w:rPr>
          <w:rFonts w:asciiTheme="minorHAnsi" w:hAnsiTheme="minorHAnsi"/>
          <w:sz w:val="21"/>
          <w:szCs w:val="21"/>
        </w:rPr>
        <w:t>:innen</w:t>
      </w:r>
      <w:proofErr w:type="spellEnd"/>
      <w:proofErr w:type="gramEnd"/>
      <w:r w:rsidRPr="00B621BC">
        <w:rPr>
          <w:rFonts w:asciiTheme="minorHAnsi" w:hAnsiTheme="minorHAnsi"/>
          <w:sz w:val="21"/>
          <w:szCs w:val="21"/>
        </w:rPr>
        <w:t xml:space="preserve"> ermöglichen eine </w:t>
      </w:r>
      <w:r w:rsidR="00DC11C3">
        <w:rPr>
          <w:rFonts w:asciiTheme="minorHAnsi" w:hAnsiTheme="minorHAnsi"/>
          <w:sz w:val="21"/>
          <w:szCs w:val="21"/>
        </w:rPr>
        <w:t>O</w:t>
      </w:r>
      <w:r w:rsidR="003B66A6">
        <w:rPr>
          <w:rFonts w:asciiTheme="minorHAnsi" w:hAnsiTheme="minorHAnsi"/>
          <w:sz w:val="21"/>
          <w:szCs w:val="21"/>
        </w:rPr>
        <w:t>nline</w:t>
      </w:r>
      <w:r w:rsidR="00DC11C3">
        <w:rPr>
          <w:rFonts w:asciiTheme="minorHAnsi" w:hAnsiTheme="minorHAnsi"/>
          <w:sz w:val="21"/>
          <w:szCs w:val="21"/>
        </w:rPr>
        <w:t>-</w:t>
      </w:r>
      <w:r w:rsidR="003B66A6">
        <w:rPr>
          <w:rFonts w:asciiTheme="minorHAnsi" w:hAnsiTheme="minorHAnsi"/>
          <w:sz w:val="21"/>
          <w:szCs w:val="21"/>
        </w:rPr>
        <w:t>Vora</w:t>
      </w:r>
      <w:r w:rsidRPr="00B621BC">
        <w:rPr>
          <w:rFonts w:asciiTheme="minorHAnsi" w:hAnsiTheme="minorHAnsi"/>
          <w:sz w:val="21"/>
          <w:szCs w:val="21"/>
        </w:rPr>
        <w:t xml:space="preserve">nmeldung, um Menschen mit </w:t>
      </w:r>
      <w:r w:rsidR="00A541D8">
        <w:rPr>
          <w:rFonts w:asciiTheme="minorHAnsi" w:hAnsiTheme="minorHAnsi"/>
          <w:sz w:val="21"/>
          <w:szCs w:val="21"/>
        </w:rPr>
        <w:t>Mobilitätse</w:t>
      </w:r>
      <w:r w:rsidRPr="00B621BC">
        <w:rPr>
          <w:rFonts w:asciiTheme="minorHAnsi" w:hAnsiTheme="minorHAnsi"/>
          <w:sz w:val="21"/>
          <w:szCs w:val="21"/>
        </w:rPr>
        <w:t xml:space="preserve">inschränkungen eine angenehme </w:t>
      </w:r>
      <w:r w:rsidR="00863FBA" w:rsidRPr="00B621BC">
        <w:rPr>
          <w:rFonts w:asciiTheme="minorHAnsi" w:hAnsiTheme="minorHAnsi"/>
          <w:sz w:val="21"/>
          <w:szCs w:val="21"/>
        </w:rPr>
        <w:t>Reise</w:t>
      </w:r>
      <w:r w:rsidRPr="00B621BC">
        <w:rPr>
          <w:rFonts w:asciiTheme="minorHAnsi" w:hAnsiTheme="minorHAnsi"/>
          <w:sz w:val="21"/>
          <w:szCs w:val="21"/>
        </w:rPr>
        <w:t xml:space="preserve"> zu ermöglichen. </w:t>
      </w:r>
      <w:r w:rsidR="00F345C4" w:rsidRPr="00B621BC">
        <w:rPr>
          <w:rFonts w:asciiTheme="minorHAnsi" w:hAnsiTheme="minorHAnsi"/>
          <w:sz w:val="21"/>
          <w:szCs w:val="21"/>
        </w:rPr>
        <w:t xml:space="preserve">Allerdings variiert die Ausstattung der Bahnhöfe und es </w:t>
      </w:r>
      <w:r w:rsidR="00BB08EA">
        <w:rPr>
          <w:rFonts w:asciiTheme="minorHAnsi" w:hAnsiTheme="minorHAnsi"/>
          <w:sz w:val="21"/>
          <w:szCs w:val="21"/>
        </w:rPr>
        <w:t xml:space="preserve">empfiehlt sich </w:t>
      </w:r>
      <w:r w:rsidR="00863FBA" w:rsidRPr="00B621BC">
        <w:rPr>
          <w:rFonts w:asciiTheme="minorHAnsi" w:hAnsiTheme="minorHAnsi"/>
          <w:sz w:val="21"/>
          <w:szCs w:val="21"/>
        </w:rPr>
        <w:t>vorab mit den Verkehrsunternehmen in Kontakt zu treten.</w:t>
      </w:r>
      <w:r w:rsidR="00F345C4" w:rsidRPr="00B621BC">
        <w:rPr>
          <w:rFonts w:asciiTheme="minorHAnsi" w:hAnsiTheme="minorHAnsi"/>
          <w:sz w:val="21"/>
          <w:szCs w:val="21"/>
        </w:rPr>
        <w:t xml:space="preserve"> </w:t>
      </w:r>
      <w:r w:rsidRPr="00B621BC">
        <w:rPr>
          <w:rFonts w:asciiTheme="minorHAnsi" w:hAnsiTheme="minorHAnsi"/>
          <w:sz w:val="21"/>
          <w:szCs w:val="21"/>
        </w:rPr>
        <w:t xml:space="preserve">Hier </w:t>
      </w:r>
      <w:r w:rsidR="00484EC2" w:rsidRPr="00B621BC">
        <w:rPr>
          <w:rFonts w:asciiTheme="minorHAnsi" w:hAnsiTheme="minorHAnsi"/>
          <w:sz w:val="21"/>
          <w:szCs w:val="21"/>
        </w:rPr>
        <w:t>sind</w:t>
      </w:r>
      <w:r w:rsidRPr="00B621BC">
        <w:rPr>
          <w:rFonts w:asciiTheme="minorHAnsi" w:hAnsiTheme="minorHAnsi"/>
          <w:sz w:val="21"/>
          <w:szCs w:val="21"/>
        </w:rPr>
        <w:t xml:space="preserve"> alle wichtigen Informationen zum Service für barrierefreies Reisen mit der </w:t>
      </w:r>
      <w:hyperlink r:id="rId64" w:history="1">
        <w:r w:rsidRPr="00B621BC">
          <w:rPr>
            <w:rStyle w:val="Hyperlink"/>
            <w:rFonts w:asciiTheme="minorHAnsi" w:hAnsiTheme="minorHAnsi"/>
            <w:sz w:val="21"/>
            <w:szCs w:val="21"/>
          </w:rPr>
          <w:t>DB</w:t>
        </w:r>
      </w:hyperlink>
      <w:r w:rsidRPr="00B621BC">
        <w:rPr>
          <w:rFonts w:asciiTheme="minorHAnsi" w:hAnsiTheme="minorHAnsi"/>
          <w:sz w:val="21"/>
          <w:szCs w:val="21"/>
        </w:rPr>
        <w:t xml:space="preserve">, </w:t>
      </w:r>
      <w:hyperlink r:id="rId65" w:history="1">
        <w:r w:rsidRPr="00B621BC">
          <w:rPr>
            <w:rStyle w:val="Hyperlink"/>
            <w:rFonts w:asciiTheme="minorHAnsi" w:hAnsiTheme="minorHAnsi"/>
            <w:sz w:val="21"/>
            <w:szCs w:val="21"/>
          </w:rPr>
          <w:t>ÖBB</w:t>
        </w:r>
      </w:hyperlink>
      <w:r w:rsidRPr="00B621BC">
        <w:rPr>
          <w:rFonts w:asciiTheme="minorHAnsi" w:hAnsiTheme="minorHAnsi"/>
          <w:sz w:val="21"/>
          <w:szCs w:val="21"/>
        </w:rPr>
        <w:t>,</w:t>
      </w:r>
      <w:hyperlink r:id="rId66" w:history="1">
        <w:r w:rsidRPr="00B621BC">
          <w:rPr>
            <w:rStyle w:val="Hyperlink"/>
            <w:rFonts w:asciiTheme="minorHAnsi" w:hAnsiTheme="minorHAnsi"/>
            <w:sz w:val="21"/>
            <w:szCs w:val="21"/>
          </w:rPr>
          <w:t xml:space="preserve"> SB</w:t>
        </w:r>
        <w:r w:rsidR="00EE469D" w:rsidRPr="00B621BC">
          <w:rPr>
            <w:rStyle w:val="Hyperlink"/>
            <w:rFonts w:asciiTheme="minorHAnsi" w:hAnsiTheme="minorHAnsi"/>
            <w:sz w:val="21"/>
            <w:szCs w:val="21"/>
          </w:rPr>
          <w:t>B</w:t>
        </w:r>
      </w:hyperlink>
      <w:r w:rsidRPr="00B621BC">
        <w:rPr>
          <w:rFonts w:asciiTheme="minorHAnsi" w:hAnsiTheme="minorHAnsi"/>
          <w:sz w:val="21"/>
          <w:szCs w:val="21"/>
        </w:rPr>
        <w:t xml:space="preserve"> </w:t>
      </w:r>
      <w:r w:rsidR="00AA5990">
        <w:rPr>
          <w:rFonts w:asciiTheme="minorHAnsi" w:hAnsiTheme="minorHAnsi"/>
          <w:sz w:val="21"/>
          <w:szCs w:val="21"/>
        </w:rPr>
        <w:t>und de</w:t>
      </w:r>
      <w:r w:rsidRPr="00B621BC">
        <w:rPr>
          <w:rFonts w:asciiTheme="minorHAnsi" w:hAnsiTheme="minorHAnsi"/>
          <w:sz w:val="21"/>
          <w:szCs w:val="21"/>
        </w:rPr>
        <w:t xml:space="preserve">m </w:t>
      </w:r>
      <w:hyperlink r:id="rId67" w:history="1">
        <w:r w:rsidRPr="00B621BC">
          <w:rPr>
            <w:rStyle w:val="Hyperlink"/>
            <w:rFonts w:asciiTheme="minorHAnsi" w:hAnsiTheme="minorHAnsi"/>
            <w:sz w:val="21"/>
            <w:szCs w:val="21"/>
          </w:rPr>
          <w:t xml:space="preserve">Verkehrsverbund Tirol </w:t>
        </w:r>
        <w:r w:rsidR="003F0737" w:rsidRPr="00B621BC">
          <w:rPr>
            <w:rStyle w:val="Hyperlink"/>
            <w:rFonts w:asciiTheme="minorHAnsi" w:hAnsiTheme="minorHAnsi"/>
            <w:sz w:val="21"/>
            <w:szCs w:val="21"/>
          </w:rPr>
          <w:t>(</w:t>
        </w:r>
        <w:r w:rsidRPr="00B621BC">
          <w:rPr>
            <w:rStyle w:val="Hyperlink"/>
            <w:rFonts w:asciiTheme="minorHAnsi" w:hAnsiTheme="minorHAnsi"/>
            <w:sz w:val="21"/>
            <w:szCs w:val="21"/>
          </w:rPr>
          <w:t>VVT</w:t>
        </w:r>
        <w:r w:rsidR="003F0737" w:rsidRPr="00B621BC">
          <w:rPr>
            <w:rStyle w:val="Hyperlink"/>
            <w:rFonts w:asciiTheme="minorHAnsi" w:hAnsiTheme="minorHAnsi"/>
            <w:sz w:val="21"/>
            <w:szCs w:val="21"/>
          </w:rPr>
          <w:t>)</w:t>
        </w:r>
        <w:r w:rsidRPr="00B621BC">
          <w:rPr>
            <w:rStyle w:val="Hyperlink"/>
            <w:rFonts w:asciiTheme="minorHAnsi" w:hAnsiTheme="minorHAnsi"/>
            <w:sz w:val="21"/>
            <w:szCs w:val="21"/>
          </w:rPr>
          <w:t>.</w:t>
        </w:r>
      </w:hyperlink>
    </w:p>
    <w:p w14:paraId="2EF2318F" w14:textId="77777777" w:rsidR="00036984" w:rsidRPr="00B63F06" w:rsidRDefault="00036984" w:rsidP="00CA11F6">
      <w:pPr>
        <w:pStyle w:val="berschrift1"/>
        <w:rPr>
          <w:color w:val="C00000"/>
        </w:rPr>
      </w:pPr>
      <w:bookmarkStart w:id="12" w:name="_Toc189145418"/>
      <w:r w:rsidRPr="00B63F06">
        <w:rPr>
          <w:color w:val="C00000"/>
        </w:rPr>
        <w:t>Wie komme ich zu meiner Unterkunft?</w:t>
      </w:r>
      <w:bookmarkEnd w:id="12"/>
    </w:p>
    <w:p w14:paraId="773F5D2E" w14:textId="5763A198" w:rsidR="00914FBC" w:rsidRPr="00914FBC" w:rsidRDefault="00914FBC" w:rsidP="00E268CB">
      <w:pPr>
        <w:spacing w:line="276" w:lineRule="auto"/>
        <w:rPr>
          <w:rFonts w:cs="Times New Roman"/>
        </w:rPr>
      </w:pPr>
      <w:r w:rsidRPr="00914FBC">
        <w:rPr>
          <w:rFonts w:cs="Times New Roman"/>
        </w:rPr>
        <w:t xml:space="preserve">Vom Bahnhof </w:t>
      </w:r>
      <w:r w:rsidR="00CB5804" w:rsidRPr="00E268CB">
        <w:rPr>
          <w:rFonts w:cs="Times New Roman"/>
        </w:rPr>
        <w:t xml:space="preserve">direkt ins Hotel </w:t>
      </w:r>
      <w:r w:rsidRPr="00914FBC">
        <w:rPr>
          <w:rFonts w:cs="Times New Roman"/>
        </w:rPr>
        <w:t xml:space="preserve">bringt dich der kostenpflichtige </w:t>
      </w:r>
      <w:hyperlink r:id="rId68" w:history="1">
        <w:r w:rsidRPr="007B65E5">
          <w:rPr>
            <w:rStyle w:val="Hyperlink"/>
            <w:rFonts w:cs="Times New Roman"/>
          </w:rPr>
          <w:t>Tiroler Bahnhofshuttle</w:t>
        </w:r>
      </w:hyperlink>
      <w:r w:rsidRPr="00914FBC">
        <w:rPr>
          <w:rFonts w:cs="Times New Roman"/>
        </w:rPr>
        <w:t xml:space="preserve"> von </w:t>
      </w:r>
      <w:proofErr w:type="spellStart"/>
      <w:r w:rsidRPr="00914FBC">
        <w:rPr>
          <w:rFonts w:cs="Times New Roman"/>
        </w:rPr>
        <w:t>Four</w:t>
      </w:r>
      <w:proofErr w:type="spellEnd"/>
      <w:r w:rsidRPr="00914FBC">
        <w:rPr>
          <w:rFonts w:cs="Times New Roman"/>
        </w:rPr>
        <w:t xml:space="preserve"> Seasons Travel</w:t>
      </w:r>
      <w:r w:rsidR="007F214C">
        <w:rPr>
          <w:rFonts w:cs="Times New Roman"/>
        </w:rPr>
        <w:t xml:space="preserve">, der online gebucht werden kann. </w:t>
      </w:r>
      <w:r w:rsidRPr="00914FBC">
        <w:rPr>
          <w:rFonts w:cs="Times New Roman"/>
        </w:rPr>
        <w:t xml:space="preserve">Alternativ bieten viele Unterkünfte einen eigenen Abholservice an. Frag dazu am besten </w:t>
      </w:r>
      <w:proofErr w:type="gramStart"/>
      <w:r w:rsidRPr="00914FBC">
        <w:rPr>
          <w:rFonts w:cs="Times New Roman"/>
        </w:rPr>
        <w:t>deine</w:t>
      </w:r>
      <w:r w:rsidR="008D4297">
        <w:rPr>
          <w:rFonts w:cs="Times New Roman"/>
        </w:rPr>
        <w:t>:n</w:t>
      </w:r>
      <w:proofErr w:type="gramEnd"/>
      <w:r w:rsidRPr="00914FBC">
        <w:rPr>
          <w:rFonts w:cs="Times New Roman"/>
        </w:rPr>
        <w:t xml:space="preserve"> Gastgeber</w:t>
      </w:r>
      <w:r w:rsidR="008D4297">
        <w:rPr>
          <w:rFonts w:cs="Times New Roman"/>
        </w:rPr>
        <w:t>:in.</w:t>
      </w:r>
    </w:p>
    <w:p w14:paraId="2C88EB59" w14:textId="4FCD043B" w:rsidR="00914FBC" w:rsidRPr="00914FBC" w:rsidRDefault="005E1043" w:rsidP="00E268CB">
      <w:pPr>
        <w:spacing w:line="276" w:lineRule="auto"/>
        <w:rPr>
          <w:rFonts w:cs="Times New Roman"/>
        </w:rPr>
      </w:pPr>
      <w:r w:rsidRPr="00E268CB">
        <w:rPr>
          <w:rFonts w:cs="Times New Roman"/>
        </w:rPr>
        <w:t>Du kannst außerdem d</w:t>
      </w:r>
      <w:r w:rsidR="00914FBC" w:rsidRPr="00914FBC">
        <w:rPr>
          <w:rFonts w:cs="Times New Roman"/>
        </w:rPr>
        <w:t xml:space="preserve">as öffentliche Verkehrsnetz </w:t>
      </w:r>
      <w:r w:rsidRPr="00E268CB">
        <w:rPr>
          <w:rFonts w:cs="Times New Roman"/>
        </w:rPr>
        <w:t>nutzen.</w:t>
      </w:r>
      <w:r w:rsidR="00914FBC" w:rsidRPr="00914FBC">
        <w:rPr>
          <w:rFonts w:cs="Times New Roman"/>
        </w:rPr>
        <w:t xml:space="preserve"> Zahlreiche Buslinien verbinden die Bahnhöfe direkt mit den Tourismusregionen. Prüfe die Anbindung deiner Unterkunft vorab mit den Fahrpl</w:t>
      </w:r>
      <w:r w:rsidR="00B55539">
        <w:rPr>
          <w:rFonts w:cs="Times New Roman"/>
        </w:rPr>
        <w:t>änen</w:t>
      </w:r>
      <w:r w:rsidR="00914FBC" w:rsidRPr="00914FBC">
        <w:rPr>
          <w:rFonts w:cs="Times New Roman"/>
        </w:rPr>
        <w:t xml:space="preserve"> der </w:t>
      </w:r>
      <w:hyperlink r:id="rId69" w:history="1">
        <w:r w:rsidR="00914FBC" w:rsidRPr="00914FBC">
          <w:rPr>
            <w:rStyle w:val="Hyperlink"/>
            <w:rFonts w:cs="Times New Roman"/>
          </w:rPr>
          <w:t>ÖBB</w:t>
        </w:r>
      </w:hyperlink>
      <w:r w:rsidR="00914FBC" w:rsidRPr="00914FBC">
        <w:rPr>
          <w:rFonts w:cs="Times New Roman"/>
        </w:rPr>
        <w:t xml:space="preserve"> oder des </w:t>
      </w:r>
      <w:hyperlink r:id="rId70" w:history="1">
        <w:r w:rsidR="00914FBC" w:rsidRPr="00914FBC">
          <w:rPr>
            <w:rStyle w:val="Hyperlink"/>
            <w:rFonts w:cs="Times New Roman"/>
          </w:rPr>
          <w:t>Verkehrsverbunds Tirol</w:t>
        </w:r>
      </w:hyperlink>
      <w:r w:rsidR="00914FBC" w:rsidRPr="00914FBC">
        <w:rPr>
          <w:rFonts w:cs="Times New Roman"/>
        </w:rPr>
        <w:t xml:space="preserve">. Falls du dir unsicher bist, </w:t>
      </w:r>
      <w:r w:rsidR="00001BD2">
        <w:rPr>
          <w:rFonts w:cs="Times New Roman"/>
        </w:rPr>
        <w:t>hilft</w:t>
      </w:r>
      <w:r w:rsidR="00914FBC" w:rsidRPr="00914FBC">
        <w:rPr>
          <w:rFonts w:cs="Times New Roman"/>
        </w:rPr>
        <w:t xml:space="preserve"> </w:t>
      </w:r>
      <w:proofErr w:type="spellStart"/>
      <w:proofErr w:type="gramStart"/>
      <w:r w:rsidR="00914FBC" w:rsidRPr="00914FBC">
        <w:rPr>
          <w:rFonts w:cs="Times New Roman"/>
        </w:rPr>
        <w:t>dein:e</w:t>
      </w:r>
      <w:proofErr w:type="spellEnd"/>
      <w:proofErr w:type="gramEnd"/>
      <w:r w:rsidR="00914FBC" w:rsidRPr="00914FBC">
        <w:rPr>
          <w:rFonts w:cs="Times New Roman"/>
        </w:rPr>
        <w:t xml:space="preserve"> </w:t>
      </w:r>
      <w:proofErr w:type="spellStart"/>
      <w:r w:rsidR="00914FBC" w:rsidRPr="00914FBC">
        <w:rPr>
          <w:rFonts w:cs="Times New Roman"/>
        </w:rPr>
        <w:t>Gastgeber:in</w:t>
      </w:r>
      <w:proofErr w:type="spellEnd"/>
      <w:r w:rsidR="00914FBC" w:rsidRPr="00914FBC">
        <w:rPr>
          <w:rFonts w:cs="Times New Roman"/>
        </w:rPr>
        <w:t xml:space="preserve"> gern</w:t>
      </w:r>
      <w:r w:rsidR="00001BD2">
        <w:rPr>
          <w:rFonts w:cs="Times New Roman"/>
        </w:rPr>
        <w:t>e weiter.</w:t>
      </w:r>
    </w:p>
    <w:p w14:paraId="1DC18130" w14:textId="0D3FD382" w:rsidR="00914FBC" w:rsidRPr="00E268CB" w:rsidRDefault="00914FBC" w:rsidP="00E268CB">
      <w:pPr>
        <w:spacing w:line="276" w:lineRule="auto"/>
        <w:rPr>
          <w:rFonts w:cs="Times New Roman"/>
        </w:rPr>
      </w:pPr>
      <w:r w:rsidRPr="00914FBC">
        <w:rPr>
          <w:rFonts w:cs="Times New Roman"/>
        </w:rPr>
        <w:t xml:space="preserve">Für zusätzliche Flexibilität kannst du die </w:t>
      </w:r>
      <w:hyperlink r:id="rId71" w:history="1">
        <w:r w:rsidRPr="00914FBC">
          <w:rPr>
            <w:rStyle w:val="Hyperlink"/>
            <w:rFonts w:cs="Times New Roman"/>
          </w:rPr>
          <w:t>TaxiApp Österreich</w:t>
        </w:r>
      </w:hyperlink>
      <w:r w:rsidRPr="00914FBC">
        <w:rPr>
          <w:rFonts w:cs="Times New Roman"/>
        </w:rPr>
        <w:t xml:space="preserve"> nutzen, um schnell ein Taxi vom Bahnhof zu deiner Unterkunft zu organisieren.</w:t>
      </w:r>
    </w:p>
    <w:p w14:paraId="5A8C44C5" w14:textId="77777777" w:rsidR="00104A3A" w:rsidRPr="00B63F06" w:rsidRDefault="00104A3A" w:rsidP="00CA11F6">
      <w:pPr>
        <w:pStyle w:val="berschrift1"/>
        <w:rPr>
          <w:color w:val="C00000"/>
          <w:lang w:eastAsia="de-DE"/>
        </w:rPr>
      </w:pPr>
      <w:bookmarkStart w:id="13" w:name="_Toc189145419"/>
      <w:r w:rsidRPr="00B63F06">
        <w:rPr>
          <w:color w:val="C00000"/>
          <w:lang w:eastAsia="de-DE"/>
        </w:rPr>
        <w:lastRenderedPageBreak/>
        <w:t>Wie komme ich vor Ort von A nach B?</w:t>
      </w:r>
      <w:bookmarkEnd w:id="13"/>
    </w:p>
    <w:p w14:paraId="11731E46" w14:textId="77777777" w:rsidR="00854AE3" w:rsidRPr="00E333DA" w:rsidRDefault="00854AE3" w:rsidP="008B3E7A">
      <w:pPr>
        <w:spacing w:line="276" w:lineRule="auto"/>
        <w:rPr>
          <w:rFonts w:eastAsia="Times New Roman" w:cs="Times New Roman"/>
        </w:rPr>
      </w:pPr>
      <w:r w:rsidRPr="00E333DA">
        <w:rPr>
          <w:rFonts w:eastAsia="Times New Roman" w:cs="Times New Roman"/>
        </w:rPr>
        <w:t>Alle Informationen zu Bus, Bahn und weiteren Mobilitätsangeboten vor Ort findest du auf unserer Webseite (</w:t>
      </w:r>
      <w:r w:rsidRPr="00581ED5">
        <w:rPr>
          <w:rFonts w:eastAsia="Times New Roman" w:cs="Times New Roman"/>
          <w:i/>
          <w:iCs/>
          <w:highlight w:val="yellow"/>
          <w:u w:val="single"/>
        </w:rPr>
        <w:t>Link einfügen</w:t>
      </w:r>
      <w:r w:rsidRPr="00E333DA">
        <w:rPr>
          <w:rFonts w:eastAsia="Times New Roman" w:cs="Times New Roman"/>
        </w:rPr>
        <w:t>) oder direkt im Info-Büro (</w:t>
      </w:r>
      <w:r w:rsidRPr="00581ED5">
        <w:rPr>
          <w:rFonts w:eastAsia="Times New Roman" w:cs="Times New Roman"/>
          <w:i/>
          <w:iCs/>
          <w:highlight w:val="yellow"/>
          <w:u w:val="single"/>
        </w:rPr>
        <w:t>falls Flyer verfügbar hier verlinken</w:t>
      </w:r>
      <w:r w:rsidRPr="00E333DA">
        <w:rPr>
          <w:rFonts w:eastAsia="Times New Roman" w:cs="Times New Roman"/>
        </w:rPr>
        <w:t xml:space="preserve">). </w:t>
      </w:r>
    </w:p>
    <w:p w14:paraId="76A08FD0" w14:textId="2432462B" w:rsidR="00854AE3" w:rsidRPr="00E333DA" w:rsidRDefault="00854AE3" w:rsidP="00854AE3">
      <w:pPr>
        <w:pStyle w:val="StandardWeb"/>
        <w:rPr>
          <w:rFonts w:asciiTheme="minorHAnsi" w:hAnsiTheme="minorHAnsi"/>
          <w:sz w:val="21"/>
          <w:szCs w:val="21"/>
        </w:rPr>
      </w:pPr>
      <w:r w:rsidRPr="00E333DA">
        <w:rPr>
          <w:rFonts w:asciiTheme="minorHAnsi" w:hAnsiTheme="minorHAnsi"/>
          <w:sz w:val="21"/>
          <w:szCs w:val="21"/>
        </w:rPr>
        <w:t xml:space="preserve">Für </w:t>
      </w:r>
      <w:r w:rsidRPr="00B55539">
        <w:rPr>
          <w:rFonts w:asciiTheme="minorHAnsi" w:hAnsiTheme="minorHAnsi"/>
          <w:sz w:val="21"/>
          <w:szCs w:val="21"/>
        </w:rPr>
        <w:t xml:space="preserve">die Planung deiner Route und den Ticketkauf nutze die </w:t>
      </w:r>
      <w:hyperlink r:id="rId72" w:anchor="smartride" w:history="1">
        <w:r w:rsidRPr="00B55539">
          <w:rPr>
            <w:rStyle w:val="Hyperlink"/>
            <w:rFonts w:asciiTheme="minorHAnsi" w:hAnsiTheme="minorHAnsi"/>
            <w:sz w:val="21"/>
            <w:szCs w:val="21"/>
          </w:rPr>
          <w:t>VVT Smartride App</w:t>
        </w:r>
      </w:hyperlink>
      <w:r w:rsidRPr="00B55539">
        <w:rPr>
          <w:rFonts w:asciiTheme="minorHAnsi" w:hAnsiTheme="minorHAnsi"/>
          <w:sz w:val="21"/>
          <w:szCs w:val="21"/>
        </w:rPr>
        <w:t xml:space="preserve"> oder die Website des </w:t>
      </w:r>
      <w:hyperlink r:id="rId73" w:history="1">
        <w:r w:rsidRPr="00B55539">
          <w:rPr>
            <w:rStyle w:val="Hyperlink"/>
            <w:rFonts w:asciiTheme="minorHAnsi" w:hAnsiTheme="minorHAnsi"/>
            <w:sz w:val="21"/>
            <w:szCs w:val="21"/>
          </w:rPr>
          <w:t>Verkehrsverbund Tirol (VVT)</w:t>
        </w:r>
      </w:hyperlink>
      <w:r w:rsidRPr="00B55539">
        <w:rPr>
          <w:rStyle w:val="Hyperlink"/>
          <w:rFonts w:asciiTheme="minorHAnsi" w:hAnsiTheme="minorHAnsi"/>
          <w:sz w:val="21"/>
          <w:szCs w:val="21"/>
        </w:rPr>
        <w:t xml:space="preserve">. </w:t>
      </w:r>
      <w:r w:rsidRPr="00B55539">
        <w:rPr>
          <w:rFonts w:asciiTheme="minorHAnsi" w:hAnsiTheme="minorHAnsi"/>
          <w:sz w:val="21"/>
          <w:szCs w:val="21"/>
        </w:rPr>
        <w:t xml:space="preserve">Dort findest du Fahrpläne, Verbindungen und Spezialangebote wie </w:t>
      </w:r>
      <w:r w:rsidRPr="00B55539">
        <w:rPr>
          <w:rStyle w:val="Fett"/>
          <w:rFonts w:asciiTheme="minorHAnsi" w:hAnsiTheme="minorHAnsi"/>
          <w:sz w:val="21"/>
          <w:szCs w:val="21"/>
        </w:rPr>
        <w:t>Ski- und Wanderbusse</w:t>
      </w:r>
      <w:r w:rsidRPr="00B55539">
        <w:rPr>
          <w:rFonts w:asciiTheme="minorHAnsi" w:hAnsiTheme="minorHAnsi"/>
          <w:sz w:val="21"/>
          <w:szCs w:val="21"/>
        </w:rPr>
        <w:t xml:space="preserve">. Neben den regulären Linien gibt es zudem </w:t>
      </w:r>
      <w:r w:rsidRPr="00B55539">
        <w:rPr>
          <w:rStyle w:val="Fett"/>
          <w:rFonts w:asciiTheme="minorHAnsi" w:hAnsiTheme="minorHAnsi"/>
          <w:sz w:val="21"/>
          <w:szCs w:val="21"/>
        </w:rPr>
        <w:t xml:space="preserve">Shuttleservices, </w:t>
      </w:r>
      <w:hyperlink r:id="rId74" w:history="1">
        <w:r w:rsidR="0073230F" w:rsidRPr="00B55539">
          <w:rPr>
            <w:rStyle w:val="Hyperlink"/>
            <w:rFonts w:asciiTheme="minorHAnsi" w:hAnsiTheme="minorHAnsi"/>
            <w:b/>
            <w:sz w:val="21"/>
            <w:szCs w:val="21"/>
          </w:rPr>
          <w:t>Carsharing</w:t>
        </w:r>
      </w:hyperlink>
      <w:r w:rsidR="0073230F" w:rsidRPr="00B55539">
        <w:rPr>
          <w:rStyle w:val="Hyperlink"/>
          <w:rFonts w:asciiTheme="minorHAnsi" w:hAnsiTheme="minorHAnsi"/>
          <w:b/>
          <w:sz w:val="21"/>
          <w:szCs w:val="21"/>
        </w:rPr>
        <w:t xml:space="preserve"> </w:t>
      </w:r>
      <w:r w:rsidRPr="00B55539">
        <w:rPr>
          <w:rFonts w:asciiTheme="minorHAnsi" w:hAnsiTheme="minorHAnsi"/>
          <w:sz w:val="21"/>
          <w:szCs w:val="21"/>
        </w:rPr>
        <w:t>und weitere flexible Mobilitätsangebote.</w:t>
      </w:r>
      <w:r w:rsidR="00973CDF" w:rsidRPr="00B55539">
        <w:rPr>
          <w:rFonts w:asciiTheme="minorHAnsi" w:hAnsiTheme="minorHAnsi"/>
          <w:sz w:val="21"/>
          <w:szCs w:val="21"/>
        </w:rPr>
        <w:t xml:space="preserve"> </w:t>
      </w:r>
      <w:r w:rsidR="006E262D" w:rsidRPr="00B55539">
        <w:rPr>
          <w:rFonts w:asciiTheme="minorHAnsi" w:hAnsiTheme="minorHAnsi"/>
          <w:sz w:val="21"/>
          <w:szCs w:val="21"/>
        </w:rPr>
        <w:t>Eine gut</w:t>
      </w:r>
      <w:r w:rsidRPr="00B55539">
        <w:rPr>
          <w:rFonts w:asciiTheme="minorHAnsi" w:hAnsiTheme="minorHAnsi"/>
          <w:sz w:val="21"/>
          <w:szCs w:val="21"/>
        </w:rPr>
        <w:t xml:space="preserve">e Inspirationsquelle ist </w:t>
      </w:r>
      <w:hyperlink r:id="rId75" w:history="1">
        <w:proofErr w:type="spellStart"/>
        <w:proofErr w:type="gramStart"/>
        <w:r w:rsidRPr="00B55539">
          <w:rPr>
            <w:rStyle w:val="Hyperlink"/>
            <w:rFonts w:asciiTheme="minorHAnsi" w:hAnsiTheme="minorHAnsi"/>
            <w:b/>
            <w:bCs/>
            <w:sz w:val="21"/>
            <w:szCs w:val="21"/>
          </w:rPr>
          <w:t>naturtrip.tirol</w:t>
        </w:r>
        <w:proofErr w:type="spellEnd"/>
        <w:proofErr w:type="gramEnd"/>
      </w:hyperlink>
      <w:r w:rsidR="00973CDF" w:rsidRPr="00B55539">
        <w:rPr>
          <w:rStyle w:val="Hyperlink"/>
          <w:rFonts w:asciiTheme="minorHAnsi" w:hAnsiTheme="minorHAnsi"/>
          <w:sz w:val="21"/>
          <w:szCs w:val="21"/>
        </w:rPr>
        <w:t>,</w:t>
      </w:r>
      <w:r w:rsidRPr="00B55539">
        <w:rPr>
          <w:rStyle w:val="Hyperlink"/>
          <w:rFonts w:asciiTheme="minorHAnsi" w:hAnsiTheme="minorHAnsi"/>
          <w:sz w:val="21"/>
          <w:szCs w:val="21"/>
        </w:rPr>
        <w:t xml:space="preserve"> </w:t>
      </w:r>
      <w:r w:rsidRPr="00B55539">
        <w:rPr>
          <w:rFonts w:asciiTheme="minorHAnsi" w:hAnsiTheme="minorHAnsi"/>
          <w:sz w:val="21"/>
          <w:szCs w:val="21"/>
        </w:rPr>
        <w:t>wo du zahlreiche autofrei erreichbare Aktivitäten entdeck</w:t>
      </w:r>
      <w:r w:rsidR="00973CDF" w:rsidRPr="00B55539">
        <w:rPr>
          <w:rFonts w:asciiTheme="minorHAnsi" w:hAnsiTheme="minorHAnsi"/>
          <w:sz w:val="21"/>
          <w:szCs w:val="21"/>
        </w:rPr>
        <w:t>en kannst</w:t>
      </w:r>
      <w:r w:rsidRPr="00B55539">
        <w:rPr>
          <w:rFonts w:asciiTheme="minorHAnsi" w:hAnsiTheme="minorHAnsi"/>
          <w:sz w:val="21"/>
          <w:szCs w:val="21"/>
        </w:rPr>
        <w:t xml:space="preserve"> – von Skigebieten über Wellnessangebote bis hin</w:t>
      </w:r>
      <w:r w:rsidRPr="00E333DA">
        <w:rPr>
          <w:rFonts w:asciiTheme="minorHAnsi" w:hAnsiTheme="minorHAnsi"/>
          <w:sz w:val="21"/>
          <w:szCs w:val="21"/>
        </w:rPr>
        <w:t xml:space="preserve"> zur Kletterhalle.</w:t>
      </w:r>
    </w:p>
    <w:p w14:paraId="08BA0D89" w14:textId="149FA28B" w:rsidR="00854AE3" w:rsidRDefault="00BE724D" w:rsidP="00854AE3">
      <w:pPr>
        <w:pStyle w:val="StandardWeb"/>
      </w:pPr>
      <w:r>
        <w:rPr>
          <w:rStyle w:val="Fett"/>
          <w:rFonts w:asciiTheme="minorHAnsi" w:hAnsiTheme="minorHAnsi"/>
          <w:sz w:val="21"/>
          <w:szCs w:val="21"/>
        </w:rPr>
        <w:t>Hinweis</w:t>
      </w:r>
      <w:r w:rsidR="00854AE3" w:rsidRPr="00E333DA">
        <w:rPr>
          <w:rStyle w:val="Fett"/>
          <w:rFonts w:asciiTheme="minorHAnsi" w:hAnsiTheme="minorHAnsi"/>
          <w:sz w:val="21"/>
          <w:szCs w:val="21"/>
        </w:rPr>
        <w:t>:</w:t>
      </w:r>
      <w:r w:rsidR="00854AE3" w:rsidRPr="00E333DA">
        <w:rPr>
          <w:rFonts w:asciiTheme="minorHAnsi" w:hAnsiTheme="minorHAnsi"/>
          <w:sz w:val="21"/>
          <w:szCs w:val="21"/>
        </w:rPr>
        <w:t xml:space="preserve"> Allgemeine Kartendienste wie Google Maps erfassen nicht alle regionalen Mobilitätsangebote. Es lohnt sich daher, direkt bei den lokalen </w:t>
      </w:r>
      <w:proofErr w:type="spellStart"/>
      <w:proofErr w:type="gramStart"/>
      <w:r w:rsidR="00854AE3" w:rsidRPr="00E333DA">
        <w:rPr>
          <w:rFonts w:asciiTheme="minorHAnsi" w:hAnsiTheme="minorHAnsi"/>
          <w:sz w:val="21"/>
          <w:szCs w:val="21"/>
        </w:rPr>
        <w:t>Anbieter</w:t>
      </w:r>
      <w:r w:rsidR="00B55539">
        <w:rPr>
          <w:rFonts w:asciiTheme="minorHAnsi" w:hAnsiTheme="minorHAnsi"/>
          <w:sz w:val="21"/>
          <w:szCs w:val="21"/>
        </w:rPr>
        <w:t>:inne</w:t>
      </w:r>
      <w:r w:rsidR="00854AE3" w:rsidRPr="00E333DA">
        <w:rPr>
          <w:rFonts w:asciiTheme="minorHAnsi" w:hAnsiTheme="minorHAnsi"/>
          <w:sz w:val="21"/>
          <w:szCs w:val="21"/>
        </w:rPr>
        <w:t>n</w:t>
      </w:r>
      <w:proofErr w:type="spellEnd"/>
      <w:proofErr w:type="gramEnd"/>
      <w:r w:rsidR="00854AE3" w:rsidRPr="00E333DA">
        <w:rPr>
          <w:rFonts w:asciiTheme="minorHAnsi" w:hAnsiTheme="minorHAnsi"/>
          <w:sz w:val="21"/>
          <w:szCs w:val="21"/>
        </w:rPr>
        <w:t xml:space="preserve"> nachzusehen</w:t>
      </w:r>
      <w:r w:rsidR="00854AE3">
        <w:t>.</w:t>
      </w:r>
    </w:p>
    <w:p w14:paraId="1D22D951" w14:textId="4C617A1B" w:rsidR="00036984" w:rsidRPr="00B63F06" w:rsidRDefault="00036984" w:rsidP="00CA11F6">
      <w:pPr>
        <w:pStyle w:val="berschrift1"/>
        <w:rPr>
          <w:color w:val="C00000"/>
          <w:lang w:eastAsia="de-DE"/>
        </w:rPr>
      </w:pPr>
      <w:bookmarkStart w:id="14" w:name="_Toc189145420"/>
      <w:r w:rsidRPr="00B63F06">
        <w:rPr>
          <w:color w:val="C00000"/>
          <w:lang w:eastAsia="de-DE"/>
        </w:rPr>
        <w:t xml:space="preserve">Gibt es </w:t>
      </w:r>
      <w:r w:rsidR="006C0C5C" w:rsidRPr="00B63F06">
        <w:rPr>
          <w:color w:val="C00000"/>
          <w:lang w:eastAsia="de-DE"/>
        </w:rPr>
        <w:t xml:space="preserve">eine </w:t>
      </w:r>
      <w:r w:rsidRPr="00B63F06">
        <w:rPr>
          <w:color w:val="C00000"/>
          <w:lang w:eastAsia="de-DE"/>
        </w:rPr>
        <w:t>Gästekarte</w:t>
      </w:r>
      <w:r w:rsidR="0024643D" w:rsidRPr="00B63F06">
        <w:rPr>
          <w:color w:val="C00000"/>
          <w:lang w:eastAsia="de-DE"/>
        </w:rPr>
        <w:t xml:space="preserve"> für </w:t>
      </w:r>
      <w:r w:rsidRPr="00B63F06">
        <w:rPr>
          <w:color w:val="C00000"/>
          <w:lang w:eastAsia="de-DE"/>
        </w:rPr>
        <w:t xml:space="preserve">den </w:t>
      </w:r>
      <w:r w:rsidR="006C0C5C" w:rsidRPr="00B63F06">
        <w:rPr>
          <w:color w:val="C00000"/>
          <w:lang w:eastAsia="de-DE"/>
        </w:rPr>
        <w:t>öffentlichen Verkehr</w:t>
      </w:r>
      <w:r w:rsidRPr="00B63F06">
        <w:rPr>
          <w:color w:val="C00000"/>
          <w:lang w:eastAsia="de-DE"/>
        </w:rPr>
        <w:t>?</w:t>
      </w:r>
      <w:bookmarkEnd w:id="14"/>
    </w:p>
    <w:p w14:paraId="379826A0" w14:textId="01D98EAF" w:rsidR="003C499E" w:rsidRPr="00E333DA" w:rsidRDefault="00036984" w:rsidP="008B3E7A">
      <w:pPr>
        <w:spacing w:line="276" w:lineRule="auto"/>
        <w:rPr>
          <w:rFonts w:eastAsia="Times New Roman" w:cs="Times New Roman"/>
        </w:rPr>
      </w:pPr>
      <w:r w:rsidRPr="00E333DA">
        <w:rPr>
          <w:rFonts w:eastAsia="Times New Roman" w:cs="Times New Roman"/>
        </w:rPr>
        <w:t xml:space="preserve">Ja! </w:t>
      </w:r>
      <w:r w:rsidR="0003284C" w:rsidRPr="00E333DA">
        <w:rPr>
          <w:rFonts w:eastAsia="Times New Roman" w:cs="Times New Roman"/>
        </w:rPr>
        <w:t xml:space="preserve">Wir bieten dir </w:t>
      </w:r>
      <w:r w:rsidRPr="00E333DA">
        <w:rPr>
          <w:rFonts w:eastAsia="Times New Roman" w:cs="Times New Roman"/>
        </w:rPr>
        <w:t xml:space="preserve">eine Gästekarte, die die Nutzung der öffentlichen Verkehrsmittel innerhalb </w:t>
      </w:r>
      <w:r w:rsidR="0003284C" w:rsidRPr="00E333DA">
        <w:rPr>
          <w:rFonts w:eastAsia="Times New Roman" w:cs="Times New Roman"/>
        </w:rPr>
        <w:t xml:space="preserve">unseres Verbandsgebiets </w:t>
      </w:r>
      <w:r w:rsidRPr="00E333DA">
        <w:rPr>
          <w:rFonts w:eastAsia="Times New Roman" w:cs="Times New Roman"/>
        </w:rPr>
        <w:t>inkludiert</w:t>
      </w:r>
      <w:r w:rsidR="0003284C" w:rsidRPr="00E333DA">
        <w:rPr>
          <w:rFonts w:eastAsia="Times New Roman" w:cs="Times New Roman"/>
        </w:rPr>
        <w:t xml:space="preserve"> </w:t>
      </w:r>
      <w:r w:rsidR="0003284C" w:rsidRPr="00E333DA">
        <w:rPr>
          <w:rFonts w:eastAsia="Times New Roman" w:cs="Times New Roman"/>
          <w:i/>
          <w:iCs/>
        </w:rPr>
        <w:t>(</w:t>
      </w:r>
      <w:r w:rsidR="0003284C" w:rsidRPr="0040150F">
        <w:rPr>
          <w:rFonts w:eastAsia="Times New Roman" w:cs="Times New Roman"/>
          <w:i/>
          <w:iCs/>
          <w:u w:val="single"/>
        </w:rPr>
        <w:t>bitte inhaltlich nach Richtigkeit anpassen</w:t>
      </w:r>
      <w:r w:rsidR="0003284C" w:rsidRPr="00E333DA">
        <w:rPr>
          <w:rFonts w:eastAsia="Times New Roman" w:cs="Times New Roman"/>
          <w:i/>
          <w:iCs/>
        </w:rPr>
        <w:t>)</w:t>
      </w:r>
      <w:r w:rsidR="0003284C" w:rsidRPr="00E333DA">
        <w:rPr>
          <w:rFonts w:eastAsia="Times New Roman" w:cs="Times New Roman"/>
        </w:rPr>
        <w:t xml:space="preserve">. </w:t>
      </w:r>
      <w:r w:rsidRPr="00E333DA">
        <w:rPr>
          <w:rFonts w:eastAsia="Times New Roman" w:cs="Times New Roman"/>
        </w:rPr>
        <w:t xml:space="preserve">Informiere dich </w:t>
      </w:r>
      <w:r w:rsidR="005E74A1" w:rsidRPr="00E333DA">
        <w:rPr>
          <w:rFonts w:eastAsia="Times New Roman" w:cs="Times New Roman"/>
        </w:rPr>
        <w:t xml:space="preserve">auf unserer Website </w:t>
      </w:r>
      <w:r w:rsidR="005E74A1" w:rsidRPr="00E333DA">
        <w:rPr>
          <w:rFonts w:eastAsia="Times New Roman" w:cs="Times New Roman"/>
          <w:i/>
          <w:iCs/>
        </w:rPr>
        <w:t>(</w:t>
      </w:r>
      <w:r w:rsidR="005E74A1" w:rsidRPr="0040150F">
        <w:rPr>
          <w:rFonts w:eastAsia="Times New Roman" w:cs="Times New Roman"/>
          <w:i/>
          <w:iCs/>
          <w:u w:val="single"/>
        </w:rPr>
        <w:t>Link zur Landingpage Gästekarte einfügen</w:t>
      </w:r>
      <w:r w:rsidR="005E74A1" w:rsidRPr="00E333DA">
        <w:rPr>
          <w:rFonts w:eastAsia="Times New Roman" w:cs="Times New Roman"/>
          <w:i/>
          <w:iCs/>
        </w:rPr>
        <w:t xml:space="preserve">), </w:t>
      </w:r>
      <w:r w:rsidRPr="00E333DA">
        <w:rPr>
          <w:rFonts w:eastAsia="Times New Roman" w:cs="Times New Roman"/>
        </w:rPr>
        <w:t xml:space="preserve">bei deiner Unterkunft oder im </w:t>
      </w:r>
      <w:r w:rsidR="00C819D6" w:rsidRPr="00E333DA">
        <w:rPr>
          <w:rFonts w:eastAsia="Times New Roman" w:cs="Times New Roman"/>
        </w:rPr>
        <w:t>Info-Büro</w:t>
      </w:r>
      <w:r w:rsidR="00F367BB" w:rsidRPr="00E333DA">
        <w:rPr>
          <w:rFonts w:eastAsia="Times New Roman" w:cs="Times New Roman"/>
        </w:rPr>
        <w:t>, welche Vorteile deine Gästekarte bietet.</w:t>
      </w:r>
    </w:p>
    <w:p w14:paraId="00F3D72E" w14:textId="4AD3204A" w:rsidR="007F03DA" w:rsidRPr="00B63F06" w:rsidRDefault="007F03DA" w:rsidP="00CA11F6">
      <w:pPr>
        <w:pStyle w:val="berschrift1"/>
        <w:rPr>
          <w:color w:val="C00000"/>
          <w:lang w:eastAsia="de-DE"/>
        </w:rPr>
      </w:pPr>
      <w:bookmarkStart w:id="15" w:name="_Toc189145421"/>
      <w:r w:rsidRPr="00B63F06">
        <w:rPr>
          <w:color w:val="C00000"/>
          <w:lang w:eastAsia="de-DE"/>
        </w:rPr>
        <w:t>W</w:t>
      </w:r>
      <w:r w:rsidR="00503E8F" w:rsidRPr="00B63F06">
        <w:rPr>
          <w:color w:val="C00000"/>
          <w:lang w:eastAsia="de-DE"/>
        </w:rPr>
        <w:t>ie viel</w:t>
      </w:r>
      <w:r w:rsidRPr="00B63F06">
        <w:rPr>
          <w:color w:val="C00000"/>
          <w:lang w:eastAsia="de-DE"/>
        </w:rPr>
        <w:t xml:space="preserve"> koste</w:t>
      </w:r>
      <w:r w:rsidR="00503E8F" w:rsidRPr="00B63F06">
        <w:rPr>
          <w:color w:val="C00000"/>
          <w:lang w:eastAsia="de-DE"/>
        </w:rPr>
        <w:t>t die Nutzung der</w:t>
      </w:r>
      <w:r w:rsidRPr="00B63F06">
        <w:rPr>
          <w:color w:val="C00000"/>
          <w:lang w:eastAsia="de-DE"/>
        </w:rPr>
        <w:t xml:space="preserve"> öffentlichen Verkehrsmittel</w:t>
      </w:r>
      <w:r w:rsidR="008D671E" w:rsidRPr="00B63F06">
        <w:rPr>
          <w:color w:val="C00000"/>
          <w:lang w:eastAsia="de-DE"/>
        </w:rPr>
        <w:t xml:space="preserve"> vor Ort</w:t>
      </w:r>
      <w:r w:rsidRPr="00B63F06">
        <w:rPr>
          <w:color w:val="C00000"/>
          <w:lang w:eastAsia="de-DE"/>
        </w:rPr>
        <w:t>?</w:t>
      </w:r>
      <w:bookmarkEnd w:id="15"/>
    </w:p>
    <w:p w14:paraId="19D750B1" w14:textId="01B138B6" w:rsidR="00E064AE" w:rsidRPr="006E5092" w:rsidRDefault="00E064AE" w:rsidP="008B3E7A">
      <w:pPr>
        <w:spacing w:line="276" w:lineRule="auto"/>
        <w:rPr>
          <w:rFonts w:eastAsia="Times New Roman" w:cs="Times New Roman"/>
        </w:rPr>
      </w:pPr>
      <w:r w:rsidRPr="006E5092">
        <w:rPr>
          <w:rFonts w:eastAsia="Times New Roman" w:cs="Times New Roman"/>
        </w:rPr>
        <w:t xml:space="preserve">Die Kosten für öffentliche Verkehrsmittel in Tirol hängen von deiner Gästekarte ab: In </w:t>
      </w:r>
      <w:r w:rsidR="00957F33" w:rsidRPr="006E5092">
        <w:rPr>
          <w:rFonts w:eastAsia="Times New Roman" w:cs="Times New Roman"/>
        </w:rPr>
        <w:t xml:space="preserve">unserer </w:t>
      </w:r>
      <w:r w:rsidRPr="006E5092">
        <w:rPr>
          <w:rFonts w:eastAsia="Times New Roman" w:cs="Times New Roman"/>
        </w:rPr>
        <w:t>Urlaubsregionen ist die Nutzung</w:t>
      </w:r>
      <w:r w:rsidR="00400E43" w:rsidRPr="006E5092">
        <w:rPr>
          <w:rFonts w:eastAsia="Times New Roman" w:cs="Times New Roman"/>
        </w:rPr>
        <w:t xml:space="preserve"> der</w:t>
      </w:r>
      <w:r w:rsidRPr="006E5092">
        <w:rPr>
          <w:rFonts w:eastAsia="Times New Roman" w:cs="Times New Roman"/>
        </w:rPr>
        <w:t xml:space="preserve"> öffentliche</w:t>
      </w:r>
      <w:r w:rsidR="00400E43" w:rsidRPr="006E5092">
        <w:rPr>
          <w:rFonts w:eastAsia="Times New Roman" w:cs="Times New Roman"/>
        </w:rPr>
        <w:t>n</w:t>
      </w:r>
      <w:r w:rsidRPr="006E5092">
        <w:rPr>
          <w:rFonts w:eastAsia="Times New Roman" w:cs="Times New Roman"/>
        </w:rPr>
        <w:t xml:space="preserve"> Verkehrsmittel </w:t>
      </w:r>
      <w:r w:rsidR="00083C5F" w:rsidRPr="006E5092">
        <w:rPr>
          <w:rFonts w:eastAsia="Times New Roman" w:cs="Times New Roman"/>
        </w:rPr>
        <w:t xml:space="preserve">in der Gästekarte </w:t>
      </w:r>
      <w:r w:rsidRPr="006E5092">
        <w:rPr>
          <w:rFonts w:eastAsia="Times New Roman" w:cs="Times New Roman"/>
        </w:rPr>
        <w:t>inkludiert oder zu einem reduzierten Preis erhältlich</w:t>
      </w:r>
      <w:r w:rsidR="00957F33" w:rsidRPr="006E5092">
        <w:rPr>
          <w:rFonts w:eastAsia="Times New Roman" w:cs="Times New Roman"/>
        </w:rPr>
        <w:t xml:space="preserve"> </w:t>
      </w:r>
      <w:r w:rsidR="00957F33" w:rsidRPr="00ED6345">
        <w:rPr>
          <w:rFonts w:eastAsia="Times New Roman" w:cs="Times New Roman"/>
          <w:i/>
          <w:iCs/>
          <w:u w:val="single"/>
        </w:rPr>
        <w:t>(</w:t>
      </w:r>
      <w:r w:rsidR="00957F33" w:rsidRPr="00B55539">
        <w:rPr>
          <w:rFonts w:eastAsia="Times New Roman" w:cs="Times New Roman"/>
          <w:i/>
          <w:iCs/>
          <w:highlight w:val="yellow"/>
          <w:u w:val="single"/>
        </w:rPr>
        <w:t>bitte inhaltlich anpassen</w:t>
      </w:r>
      <w:r w:rsidR="00957F33" w:rsidRPr="006E5092">
        <w:rPr>
          <w:rFonts w:eastAsia="Times New Roman" w:cs="Times New Roman"/>
          <w:i/>
          <w:iCs/>
        </w:rPr>
        <w:t>)</w:t>
      </w:r>
      <w:r w:rsidRPr="006E5092">
        <w:rPr>
          <w:rFonts w:eastAsia="Times New Roman" w:cs="Times New Roman"/>
          <w:i/>
          <w:iCs/>
        </w:rPr>
        <w:t xml:space="preserve">. </w:t>
      </w:r>
      <w:r w:rsidRPr="006E5092">
        <w:rPr>
          <w:rFonts w:eastAsia="Times New Roman" w:cs="Times New Roman"/>
        </w:rPr>
        <w:t xml:space="preserve">Informiere dich direkt bei deiner Unterkunft oder im regionalen </w:t>
      </w:r>
      <w:r w:rsidR="00C819D6" w:rsidRPr="006E5092">
        <w:rPr>
          <w:rFonts w:eastAsia="Times New Roman" w:cs="Times New Roman"/>
        </w:rPr>
        <w:t>Info-Büro</w:t>
      </w:r>
      <w:r w:rsidRPr="006E5092">
        <w:rPr>
          <w:rFonts w:eastAsia="Times New Roman" w:cs="Times New Roman"/>
        </w:rPr>
        <w:t>, um den Geltungsbereich deiner Karte zu erfahren.</w:t>
      </w:r>
    </w:p>
    <w:p w14:paraId="4D28C42A" w14:textId="77777777" w:rsidR="00405BAA" w:rsidRPr="006E5092" w:rsidRDefault="00405BAA" w:rsidP="008B3E7A">
      <w:pPr>
        <w:tabs>
          <w:tab w:val="num" w:pos="720"/>
        </w:tabs>
        <w:spacing w:line="276" w:lineRule="auto"/>
        <w:rPr>
          <w:rFonts w:eastAsia="Times New Roman" w:cs="Times New Roman"/>
        </w:rPr>
      </w:pPr>
      <w:r w:rsidRPr="006E5092">
        <w:rPr>
          <w:rFonts w:eastAsia="Times New Roman" w:cs="Times New Roman"/>
        </w:rPr>
        <w:t>Um über deine Urlaubsregion hinaus mobil zu bleiben, gibt es zwei Ticketoptionen:</w:t>
      </w:r>
    </w:p>
    <w:p w14:paraId="37BD838F" w14:textId="68E96FB1" w:rsidR="00405BAA" w:rsidRPr="006E5092" w:rsidRDefault="00405BAA" w:rsidP="008B3E7A">
      <w:pPr>
        <w:pStyle w:val="Listenabsatz"/>
        <w:numPr>
          <w:ilvl w:val="0"/>
          <w:numId w:val="45"/>
        </w:numPr>
        <w:spacing w:line="276" w:lineRule="auto"/>
        <w:rPr>
          <w:rFonts w:asciiTheme="minorHAnsi" w:eastAsia="Times New Roman" w:hAnsiTheme="minorHAnsi" w:cs="Times New Roman"/>
          <w:sz w:val="21"/>
          <w:szCs w:val="21"/>
          <w14:ligatures w14:val="none"/>
        </w:rPr>
      </w:pPr>
      <w:hyperlink r:id="rId76" w:history="1">
        <w:r w:rsidRPr="006E5092">
          <w:rPr>
            <w:rStyle w:val="Hyperlink"/>
            <w:rFonts w:asciiTheme="minorHAnsi" w:eastAsia="Times New Roman" w:hAnsiTheme="minorHAnsi" w:cs="Times New Roman"/>
            <w:b/>
            <w:bCs/>
            <w:sz w:val="21"/>
            <w:szCs w:val="21"/>
            <w14:ligatures w14:val="none"/>
          </w:rPr>
          <w:t>Tagesticket Tirol 2 Plus</w:t>
        </w:r>
      </w:hyperlink>
      <w:r w:rsidRPr="006E5092">
        <w:rPr>
          <w:rFonts w:asciiTheme="minorHAnsi" w:eastAsia="Times New Roman" w:hAnsiTheme="minorHAnsi" w:cs="Times New Roman"/>
          <w:sz w:val="21"/>
          <w:szCs w:val="21"/>
          <w14:ligatures w14:val="none"/>
        </w:rPr>
        <w:t>: Für 38,30 € reisen zwei Erwachsene und bis zu drei Kinder unter 15 Jahren einen Tag lang in Tirol,</w:t>
      </w:r>
      <w:r w:rsidR="004D0C15" w:rsidRPr="006E5092">
        <w:rPr>
          <w:rFonts w:asciiTheme="minorHAnsi" w:eastAsia="Times New Roman" w:hAnsiTheme="minorHAnsi" w:cs="Times New Roman"/>
          <w:sz w:val="21"/>
          <w:szCs w:val="21"/>
          <w14:ligatures w14:val="none"/>
        </w:rPr>
        <w:t xml:space="preserve"> mit </w:t>
      </w:r>
      <w:hyperlink r:id="rId77" w:history="1">
        <w:r w:rsidR="004D0C15" w:rsidRPr="006E5092">
          <w:rPr>
            <w:rStyle w:val="Hyperlink"/>
            <w:rFonts w:asciiTheme="minorHAnsi" w:eastAsia="Times New Roman" w:hAnsiTheme="minorHAnsi" w:cs="Times New Roman"/>
            <w:sz w:val="21"/>
            <w:szCs w:val="21"/>
            <w14:ligatures w14:val="none"/>
          </w:rPr>
          <w:t>dem Eur</w:t>
        </w:r>
        <w:r w:rsidR="00CC0648" w:rsidRPr="006E5092">
          <w:rPr>
            <w:rStyle w:val="Hyperlink"/>
            <w:rFonts w:asciiTheme="minorHAnsi" w:eastAsia="Times New Roman" w:hAnsiTheme="minorHAnsi" w:cs="Times New Roman"/>
            <w:sz w:val="21"/>
            <w:szCs w:val="21"/>
            <w14:ligatures w14:val="none"/>
          </w:rPr>
          <w:t>egio Tagesticket 2 Plus</w:t>
        </w:r>
      </w:hyperlink>
      <w:r w:rsidR="00CC0648" w:rsidRPr="006E5092">
        <w:rPr>
          <w:rFonts w:asciiTheme="minorHAnsi" w:eastAsia="Times New Roman" w:hAnsiTheme="minorHAnsi" w:cs="Times New Roman"/>
          <w:sz w:val="21"/>
          <w:szCs w:val="21"/>
          <w14:ligatures w14:val="none"/>
        </w:rPr>
        <w:t xml:space="preserve"> für 42,20</w:t>
      </w:r>
      <w:r w:rsidR="000F0950">
        <w:rPr>
          <w:rFonts w:asciiTheme="minorHAnsi" w:eastAsia="Times New Roman" w:hAnsiTheme="minorHAnsi" w:cs="Times New Roman"/>
          <w:sz w:val="21"/>
          <w:szCs w:val="21"/>
          <w14:ligatures w14:val="none"/>
        </w:rPr>
        <w:t xml:space="preserve"> </w:t>
      </w:r>
      <w:r w:rsidR="00CC0648" w:rsidRPr="006E5092">
        <w:rPr>
          <w:rFonts w:asciiTheme="minorHAnsi" w:eastAsia="Times New Roman" w:hAnsiTheme="minorHAnsi" w:cs="Times New Roman"/>
          <w:sz w:val="21"/>
          <w:szCs w:val="21"/>
          <w14:ligatures w14:val="none"/>
        </w:rPr>
        <w:t>€ sogar bis nach</w:t>
      </w:r>
      <w:r w:rsidRPr="006E5092">
        <w:rPr>
          <w:rFonts w:asciiTheme="minorHAnsi" w:eastAsia="Times New Roman" w:hAnsiTheme="minorHAnsi" w:cs="Times New Roman"/>
          <w:sz w:val="21"/>
          <w:szCs w:val="21"/>
          <w14:ligatures w14:val="none"/>
        </w:rPr>
        <w:t xml:space="preserve"> Südtirol und dem Trentino.</w:t>
      </w:r>
    </w:p>
    <w:p w14:paraId="7865D63C" w14:textId="41801592" w:rsidR="007F03DA" w:rsidRPr="006E5092" w:rsidRDefault="00405BAA" w:rsidP="008B3E7A">
      <w:pPr>
        <w:pStyle w:val="Listenabsatz"/>
        <w:numPr>
          <w:ilvl w:val="0"/>
          <w:numId w:val="45"/>
        </w:numPr>
        <w:spacing w:line="276" w:lineRule="auto"/>
        <w:rPr>
          <w:rFonts w:asciiTheme="minorHAnsi" w:eastAsia="Times New Roman" w:hAnsiTheme="minorHAnsi" w:cs="Times New Roman"/>
          <w:sz w:val="21"/>
          <w:szCs w:val="21"/>
          <w14:ligatures w14:val="none"/>
        </w:rPr>
      </w:pPr>
      <w:hyperlink r:id="rId78" w:history="1">
        <w:r w:rsidRPr="006E5092">
          <w:rPr>
            <w:rStyle w:val="Hyperlink"/>
            <w:rFonts w:asciiTheme="minorHAnsi" w:eastAsia="Times New Roman" w:hAnsiTheme="minorHAnsi" w:cs="Times New Roman"/>
            <w:b/>
            <w:bCs/>
            <w:sz w:val="21"/>
            <w:szCs w:val="21"/>
          </w:rPr>
          <w:t>VVT Wochenticket Tirol:</w:t>
        </w:r>
      </w:hyperlink>
      <w:r w:rsidRPr="006E5092">
        <w:rPr>
          <w:rFonts w:asciiTheme="minorHAnsi" w:eastAsia="Times New Roman" w:hAnsiTheme="minorHAnsi" w:cs="Times New Roman"/>
          <w:sz w:val="21"/>
          <w:szCs w:val="21"/>
          <w14:ligatures w14:val="none"/>
        </w:rPr>
        <w:t xml:space="preserve"> Unbegrenzte Mobilität in ganz Tirol für 50,60 € pro Person.</w:t>
      </w:r>
    </w:p>
    <w:p w14:paraId="4E57FD7C" w14:textId="0BA05BAC" w:rsidR="007A5460" w:rsidRPr="00B63F06" w:rsidRDefault="007A5460" w:rsidP="007A5460">
      <w:pPr>
        <w:pStyle w:val="berschrift1"/>
        <w:rPr>
          <w:color w:val="C00000"/>
          <w:lang w:eastAsia="de-DE"/>
        </w:rPr>
      </w:pPr>
      <w:bookmarkStart w:id="16" w:name="_Toc189145422"/>
      <w:r w:rsidRPr="00B63F06">
        <w:rPr>
          <w:color w:val="C00000"/>
          <w:lang w:eastAsia="de-DE"/>
        </w:rPr>
        <w:t xml:space="preserve">Brauche ich ein Auto, um </w:t>
      </w:r>
      <w:r w:rsidR="006E5092" w:rsidRPr="00B63F06">
        <w:rPr>
          <w:color w:val="C00000"/>
          <w:lang w:eastAsia="de-DE"/>
        </w:rPr>
        <w:t xml:space="preserve">vor Ort </w:t>
      </w:r>
      <w:r w:rsidRPr="00B63F06">
        <w:rPr>
          <w:color w:val="C00000"/>
          <w:lang w:eastAsia="de-DE"/>
        </w:rPr>
        <w:t>Ausflüge zu machen?</w:t>
      </w:r>
      <w:bookmarkEnd w:id="16"/>
    </w:p>
    <w:p w14:paraId="20A4545E" w14:textId="4F0CD517" w:rsidR="007A5460" w:rsidRDefault="007A5460" w:rsidP="008B3E7A">
      <w:pPr>
        <w:spacing w:line="276" w:lineRule="auto"/>
      </w:pPr>
      <w:r w:rsidRPr="00DF5DAD">
        <w:t xml:space="preserve">In Tirol brauchst du kein Auto, um mobil und flexibel zu sein. </w:t>
      </w:r>
      <w:r w:rsidRPr="006B25A8">
        <w:t>Das hervorragend ausgebaute öffentliche Verkehrsnetz ermöglicht dir, viele Ausflugsziele bequem mit Bus und Bahn zu erreichen.</w:t>
      </w:r>
      <w:r>
        <w:t xml:space="preserve"> </w:t>
      </w:r>
      <w:r w:rsidRPr="005E4E7A">
        <w:t xml:space="preserve">Auf </w:t>
      </w:r>
      <w:hyperlink r:id="rId79" w:tgtFrame="_new" w:history="1">
        <w:proofErr w:type="gramStart"/>
        <w:r w:rsidRPr="001B452D">
          <w:rPr>
            <w:rStyle w:val="Hyperlink"/>
            <w:rFonts w:eastAsia="Times New Roman" w:cs="Times New Roman"/>
            <w:b/>
            <w:bCs/>
          </w:rPr>
          <w:t>naturtrip.ti</w:t>
        </w:r>
        <w:bookmarkStart w:id="17" w:name="_Hlt189065056"/>
        <w:bookmarkStart w:id="18" w:name="_Hlt189065057"/>
        <w:bookmarkEnd w:id="17"/>
        <w:bookmarkEnd w:id="18"/>
        <w:r w:rsidRPr="001B452D">
          <w:rPr>
            <w:rStyle w:val="Hyperlink"/>
            <w:rFonts w:eastAsia="Times New Roman" w:cs="Times New Roman"/>
            <w:b/>
            <w:bCs/>
          </w:rPr>
          <w:t>rol</w:t>
        </w:r>
        <w:proofErr w:type="gramEnd"/>
      </w:hyperlink>
      <w:r w:rsidRPr="006D3D52">
        <w:t xml:space="preserve"> </w:t>
      </w:r>
      <w:r w:rsidRPr="005E4E7A">
        <w:t xml:space="preserve">findest du </w:t>
      </w:r>
      <w:r>
        <w:t xml:space="preserve">eine Übersicht </w:t>
      </w:r>
      <w:r w:rsidRPr="00EC3247">
        <w:t>über zahlreiche autofreie Aktivitäten – von Skigebieten über Wellnessangebote bis hin zur Kletterhalle.</w:t>
      </w:r>
    </w:p>
    <w:p w14:paraId="5B455737" w14:textId="107D053A" w:rsidR="007A5460" w:rsidRDefault="007A5460" w:rsidP="008B3E7A">
      <w:pPr>
        <w:spacing w:line="276" w:lineRule="auto"/>
      </w:pPr>
      <w:r w:rsidRPr="0063123B">
        <w:t xml:space="preserve">Für individuelle Tipps stehen dir das regionale Info-Büro oder </w:t>
      </w:r>
      <w:proofErr w:type="gramStart"/>
      <w:r w:rsidRPr="0063123B">
        <w:t>dein</w:t>
      </w:r>
      <w:r w:rsidR="00CF2612">
        <w:t>:</w:t>
      </w:r>
      <w:r w:rsidRPr="0063123B">
        <w:t>e</w:t>
      </w:r>
      <w:proofErr w:type="gramEnd"/>
      <w:r w:rsidRPr="0063123B">
        <w:t xml:space="preserve"> Gastgeber:in zur Verfügung. Sie wissen, welche Highlights du zu Fuß, mit einem Leihrad oder mit öffentlichen Verkehrsmitteln entdecken kannst.</w:t>
      </w:r>
    </w:p>
    <w:p w14:paraId="4BDBE7CA" w14:textId="0029D724" w:rsidR="007A5460" w:rsidRPr="006A1F13" w:rsidRDefault="007A5460" w:rsidP="008B3E7A">
      <w:pPr>
        <w:spacing w:line="276" w:lineRule="auto"/>
        <w:rPr>
          <w:rFonts w:eastAsia="Times New Roman" w:cs="Times New Roman"/>
          <w:lang w:eastAsia="de-DE"/>
        </w:rPr>
      </w:pPr>
      <w:r w:rsidRPr="006A1F13">
        <w:rPr>
          <w:rFonts w:eastAsia="Times New Roman" w:cs="Times New Roman"/>
          <w:lang w:eastAsia="de-DE"/>
        </w:rPr>
        <w:lastRenderedPageBreak/>
        <w:t xml:space="preserve">Falls du doch einmal ein Auto benötigst, stehen nachhaltige Alternativen wie </w:t>
      </w:r>
      <w:hyperlink r:id="rId80" w:history="1">
        <w:r w:rsidRPr="00A63C2C">
          <w:rPr>
            <w:rStyle w:val="Hyperlink"/>
            <w:rFonts w:eastAsia="Times New Roman" w:cs="Times New Roman"/>
            <w:b/>
            <w:lang w:eastAsia="de-DE"/>
          </w:rPr>
          <w:t>Carsharing</w:t>
        </w:r>
      </w:hyperlink>
      <w:r w:rsidRPr="006A1F13">
        <w:rPr>
          <w:rFonts w:eastAsia="Times New Roman" w:cs="Times New Roman"/>
          <w:lang w:eastAsia="de-DE"/>
        </w:rPr>
        <w:t xml:space="preserve"> an 79 Standorten in Tirol oder </w:t>
      </w:r>
      <w:hyperlink r:id="rId81" w:history="1">
        <w:r w:rsidRPr="00A63C2C">
          <w:rPr>
            <w:rStyle w:val="Hyperlink"/>
            <w:rFonts w:eastAsia="Times New Roman" w:cs="Times New Roman"/>
            <w:b/>
            <w:lang w:eastAsia="de-DE"/>
          </w:rPr>
          <w:t>ÖBB Rail&amp;Drive</w:t>
        </w:r>
      </w:hyperlink>
      <w:r w:rsidRPr="006A1F13">
        <w:rPr>
          <w:rFonts w:eastAsia="Times New Roman" w:cs="Times New Roman"/>
          <w:lang w:eastAsia="de-DE"/>
        </w:rPr>
        <w:t xml:space="preserve"> an Bahnhöfen wie Innsbruck, Jenbach und Landeck-Zams zur Verfügung. Leihräder findest du zudem in vielen Sportgeschäften und Unterkünften.</w:t>
      </w:r>
    </w:p>
    <w:p w14:paraId="5B944201" w14:textId="11069DDC" w:rsidR="00036984" w:rsidRPr="00B63F06" w:rsidRDefault="0056790F" w:rsidP="00CA11F6">
      <w:pPr>
        <w:pStyle w:val="berschrift1"/>
        <w:rPr>
          <w:color w:val="C00000"/>
          <w:lang w:eastAsia="de-DE"/>
        </w:rPr>
      </w:pPr>
      <w:bookmarkStart w:id="19" w:name="_Toc189145423"/>
      <w:r w:rsidRPr="00B63F06">
        <w:rPr>
          <w:color w:val="C00000"/>
          <w:lang w:eastAsia="de-DE"/>
        </w:rPr>
        <w:t>W</w:t>
      </w:r>
      <w:r w:rsidR="00036984" w:rsidRPr="00B63F06">
        <w:rPr>
          <w:color w:val="C00000"/>
          <w:lang w:eastAsia="de-DE"/>
        </w:rPr>
        <w:t>ie kann ich meinen Urlaub ohne Auto genießen?</w:t>
      </w:r>
      <w:bookmarkEnd w:id="19"/>
    </w:p>
    <w:p w14:paraId="327EDF9D" w14:textId="6A5BD0FF" w:rsidR="00221FF8" w:rsidRPr="00BD3CB8" w:rsidRDefault="00662725" w:rsidP="00BD3CB8">
      <w:pPr>
        <w:spacing w:line="276" w:lineRule="auto"/>
        <w:rPr>
          <w:rFonts w:eastAsia="Times New Roman" w:cs="Times New Roman"/>
        </w:rPr>
      </w:pPr>
      <w:r w:rsidRPr="003B4774">
        <w:rPr>
          <w:rFonts w:eastAsia="Times New Roman" w:cs="Times New Roman"/>
        </w:rPr>
        <w:t xml:space="preserve">Am besten, indem du es einfach ausprobierst! </w:t>
      </w:r>
      <w:r w:rsidR="000E42C4" w:rsidRPr="003B4774">
        <w:rPr>
          <w:rFonts w:eastAsia="Times New Roman" w:cs="Times New Roman"/>
        </w:rPr>
        <w:t>Ob ein Spaziergang zur Bergbahn, eine Busfahrt zur nächsten Wanderung oder ein Zugausflug nach Innsbruck – ohne Auto kannst du dich entspannen, die Umgebung auf dich wirken lassen und deinen Urlaub aus einer neuen Perspektive erleben.</w:t>
      </w:r>
      <w:r w:rsidR="003B4774" w:rsidRPr="003B4774">
        <w:rPr>
          <w:rFonts w:eastAsia="Times New Roman" w:cs="Times New Roman"/>
        </w:rPr>
        <w:t xml:space="preserve"> </w:t>
      </w:r>
      <w:r w:rsidR="00865743">
        <w:rPr>
          <w:rFonts w:eastAsia="Times New Roman" w:cs="Times New Roman"/>
        </w:rPr>
        <w:t>I</w:t>
      </w:r>
      <w:r w:rsidR="003B4774" w:rsidRPr="003B4774">
        <w:rPr>
          <w:rFonts w:eastAsia="Times New Roman" w:cs="Times New Roman"/>
        </w:rPr>
        <w:t>nformiere dich vorab über die letzte Verbindung zurück, damit du den Tag sorglos genießen kannst.</w:t>
      </w:r>
    </w:p>
    <w:sectPr w:rsidR="00221FF8" w:rsidRPr="00BD3CB8" w:rsidSect="00AF3E4F">
      <w:footerReference w:type="default" r:id="rId82"/>
      <w:headerReference w:type="first" r:id="rId83"/>
      <w:footerReference w:type="first" r:id="rId84"/>
      <w:pgSz w:w="11906" w:h="16838" w:code="9"/>
      <w:pgMar w:top="1418" w:right="1701" w:bottom="1985"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21025" w14:textId="77777777" w:rsidR="00CC5842" w:rsidRPr="0028308F" w:rsidRDefault="00CC5842" w:rsidP="00507D79">
      <w:pPr>
        <w:spacing w:after="0" w:line="240" w:lineRule="auto"/>
      </w:pPr>
      <w:r w:rsidRPr="0028308F">
        <w:separator/>
      </w:r>
    </w:p>
  </w:endnote>
  <w:endnote w:type="continuationSeparator" w:id="0">
    <w:p w14:paraId="3AEB2B92" w14:textId="77777777" w:rsidR="00CC5842" w:rsidRPr="0028308F" w:rsidRDefault="00CC5842" w:rsidP="00507D79">
      <w:pPr>
        <w:spacing w:after="0" w:line="240" w:lineRule="auto"/>
      </w:pPr>
      <w:r w:rsidRPr="0028308F">
        <w:continuationSeparator/>
      </w:r>
    </w:p>
  </w:endnote>
  <w:endnote w:type="continuationNotice" w:id="1">
    <w:p w14:paraId="1624CEE5" w14:textId="77777777" w:rsidR="00CC5842" w:rsidRPr="0028308F" w:rsidRDefault="00CC58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rol Sans Office">
    <w:panose1 w:val="00000000000000000000"/>
    <w:charset w:val="00"/>
    <w:family w:val="auto"/>
    <w:pitch w:val="variable"/>
    <w:sig w:usb0="A00002EF" w:usb1="4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rsidRPr="0028308F" w14:paraId="37811D53" w14:textId="77777777" w:rsidTr="006A490C">
      <w:trPr>
        <w:cantSplit/>
        <w:trHeight w:hRule="exact" w:val="510"/>
      </w:trPr>
      <w:tc>
        <w:tcPr>
          <w:tcW w:w="2835" w:type="dxa"/>
          <w:tcBorders>
            <w:top w:val="single" w:sz="4" w:space="0" w:color="auto"/>
          </w:tcBorders>
        </w:tcPr>
        <w:p w14:paraId="672D1D7A" w14:textId="77777777" w:rsidR="006D79F9" w:rsidRPr="0028308F" w:rsidRDefault="00C30981" w:rsidP="00240AA7">
          <w:pPr>
            <w:pStyle w:val="FusszeileSchriftzug2"/>
            <w:rPr>
              <w:rStyle w:val="Hervorhebung"/>
            </w:rPr>
          </w:pPr>
          <w:r w:rsidRPr="0028308F">
            <w:rPr>
              <w:rStyle w:val="Hervorhebung"/>
            </w:rPr>
            <w:t>Tirol</w:t>
          </w:r>
          <w:r w:rsidR="00C45196" w:rsidRPr="0028308F">
            <w:rPr>
              <w:rStyle w:val="Hervorhebung"/>
            </w:rPr>
            <w:t xml:space="preserve"> </w:t>
          </w:r>
          <w:r w:rsidR="00C45196" w:rsidRPr="0028308F">
            <w:rPr>
              <w:rStyle w:val="Hervorhebung"/>
              <w:color w:val="000000" w:themeColor="text1"/>
            </w:rPr>
            <w:t>Werbung</w:t>
          </w:r>
        </w:p>
      </w:tc>
      <w:tc>
        <w:tcPr>
          <w:tcW w:w="567" w:type="dxa"/>
        </w:tcPr>
        <w:p w14:paraId="48D0D0FF" w14:textId="77777777" w:rsidR="006D79F9" w:rsidRPr="0028308F" w:rsidRDefault="006D79F9" w:rsidP="006D79F9">
          <w:pPr>
            <w:pStyle w:val="Fuzeile"/>
            <w:rPr>
              <w:noProof w:val="0"/>
            </w:rPr>
          </w:pPr>
        </w:p>
      </w:tc>
      <w:tc>
        <w:tcPr>
          <w:tcW w:w="2835" w:type="dxa"/>
          <w:tcBorders>
            <w:top w:val="single" w:sz="4" w:space="0" w:color="auto"/>
          </w:tcBorders>
        </w:tcPr>
        <w:p w14:paraId="0DEEB443" w14:textId="4C847F3E" w:rsidR="006D79F9" w:rsidRPr="0028308F" w:rsidRDefault="00F04838" w:rsidP="006D79F9">
          <w:pPr>
            <w:pStyle w:val="Fuzeile"/>
            <w:rPr>
              <w:rStyle w:val="Fett"/>
              <w:noProof w:val="0"/>
            </w:rPr>
          </w:pPr>
          <w:sdt>
            <w:sdtPr>
              <w:rPr>
                <w:rStyle w:val="Fett"/>
                <w:noProof w:val="0"/>
              </w:rPr>
              <w:id w:val="-81983836"/>
              <w:text/>
            </w:sdtPr>
            <w:sdtEndPr>
              <w:rPr>
                <w:rStyle w:val="Fett"/>
              </w:rPr>
            </w:sdtEndPr>
            <w:sdtContent>
              <w:r w:rsidR="00E12AE7">
                <w:rPr>
                  <w:rStyle w:val="Fett"/>
                  <w:noProof w:val="0"/>
                </w:rPr>
                <w:t>FAQs für die Gäste</w:t>
              </w:r>
            </w:sdtContent>
          </w:sdt>
          <w:r w:rsidR="00E12AE7">
            <w:rPr>
              <w:rStyle w:val="Fett"/>
              <w:noProof w:val="0"/>
            </w:rPr>
            <w:t>kommunikation</w:t>
          </w:r>
        </w:p>
        <w:sdt>
          <w:sdtPr>
            <w:rPr>
              <w:rStyle w:val="Dunkelgrau"/>
              <w:noProof w:val="0"/>
            </w:rPr>
            <w:id w:val="627907335"/>
            <w:placeholder>
              <w:docPart w:val="A0FB80B103F24162AB9E1EEB78528944"/>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Dunkelgrau"/>
            </w:rPr>
          </w:sdtEndPr>
          <w:sdtContent>
            <w:p w14:paraId="198617DA" w14:textId="77777777" w:rsidR="00C30981" w:rsidRPr="0028308F" w:rsidRDefault="0069183B" w:rsidP="006D79F9">
              <w:pPr>
                <w:pStyle w:val="Fuzeile"/>
                <w:rPr>
                  <w:rStyle w:val="Dunkelgrau"/>
                  <w:noProof w:val="0"/>
                </w:rPr>
              </w:pPr>
              <w:r w:rsidRPr="0028308F">
                <w:rPr>
                  <w:rStyle w:val="Platzhaltertext"/>
                  <w:noProof w:val="0"/>
                </w:rPr>
                <w:t xml:space="preserve"> </w:t>
              </w:r>
            </w:p>
          </w:sdtContent>
        </w:sdt>
        <w:sdt>
          <w:sdtPr>
            <w:rPr>
              <w:noProof w:val="0"/>
            </w:rPr>
            <w:id w:val="-206572599"/>
            <w:placeholder>
              <w:docPart w:val="E87192C5EA134BDBA92B9795266EC265"/>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p w14:paraId="484DD1CC" w14:textId="77777777" w:rsidR="00C30981" w:rsidRPr="0028308F" w:rsidRDefault="0069183B" w:rsidP="006D79F9">
              <w:pPr>
                <w:pStyle w:val="Fuzeile"/>
                <w:rPr>
                  <w:rStyle w:val="Dunkelgrau"/>
                  <w:noProof w:val="0"/>
                </w:rPr>
              </w:pPr>
              <w:r w:rsidRPr="0028308F">
                <w:rPr>
                  <w:rStyle w:val="Platzhaltertext"/>
                  <w:noProof w:val="0"/>
                </w:rPr>
                <w:t xml:space="preserve"> </w:t>
              </w:r>
            </w:p>
          </w:sdtContent>
        </w:sdt>
      </w:tc>
      <w:tc>
        <w:tcPr>
          <w:tcW w:w="567" w:type="dxa"/>
        </w:tcPr>
        <w:p w14:paraId="6C766383" w14:textId="77777777" w:rsidR="006D79F9" w:rsidRPr="0028308F" w:rsidRDefault="006D79F9" w:rsidP="006D79F9">
          <w:pPr>
            <w:pStyle w:val="Fuzeile"/>
            <w:rPr>
              <w:noProof w:val="0"/>
            </w:rPr>
          </w:pPr>
        </w:p>
      </w:tc>
      <w:tc>
        <w:tcPr>
          <w:tcW w:w="2835" w:type="dxa"/>
          <w:tcBorders>
            <w:top w:val="single" w:sz="4" w:space="0" w:color="auto"/>
          </w:tcBorders>
        </w:tcPr>
        <w:p w14:paraId="14D481B8" w14:textId="77777777" w:rsidR="006D79F9" w:rsidRPr="0028308F" w:rsidRDefault="00C30981" w:rsidP="006D79F9">
          <w:pPr>
            <w:pStyle w:val="Fuzeile"/>
            <w:rPr>
              <w:noProof w:val="0"/>
            </w:rPr>
          </w:pPr>
          <w:r w:rsidRPr="0028308F">
            <w:rPr>
              <w:noProof w:val="0"/>
            </w:rPr>
            <w:t xml:space="preserve">Seite </w:t>
          </w:r>
          <w:r w:rsidRPr="0028308F">
            <w:rPr>
              <w:noProof w:val="0"/>
            </w:rPr>
            <w:fldChar w:fldCharType="begin"/>
          </w:r>
          <w:r w:rsidRPr="0028308F">
            <w:rPr>
              <w:noProof w:val="0"/>
            </w:rPr>
            <w:instrText xml:space="preserve"> PAGE  \* Arabic  \* MERGEFORMAT </w:instrText>
          </w:r>
          <w:r w:rsidRPr="0028308F">
            <w:rPr>
              <w:noProof w:val="0"/>
            </w:rPr>
            <w:fldChar w:fldCharType="separate"/>
          </w:r>
          <w:r w:rsidRPr="0028308F">
            <w:rPr>
              <w:noProof w:val="0"/>
            </w:rPr>
            <w:t>2</w:t>
          </w:r>
          <w:r w:rsidRPr="0028308F">
            <w:rPr>
              <w:noProof w:val="0"/>
            </w:rPr>
            <w:fldChar w:fldCharType="end"/>
          </w:r>
          <w:r w:rsidRPr="0028308F">
            <w:rPr>
              <w:noProof w:val="0"/>
            </w:rPr>
            <w:t xml:space="preserve"> vo</w:t>
          </w:r>
          <w:r w:rsidR="00277769" w:rsidRPr="0028308F">
            <w:rPr>
              <w:noProof w:val="0"/>
            </w:rPr>
            <w:t>n</w:t>
          </w:r>
          <w:r w:rsidRPr="0028308F">
            <w:rPr>
              <w:noProof w:val="0"/>
            </w:rPr>
            <w:t xml:space="preserve"> </w:t>
          </w:r>
          <w:r w:rsidRPr="0028308F">
            <w:rPr>
              <w:noProof w:val="0"/>
            </w:rPr>
            <w:fldChar w:fldCharType="begin"/>
          </w:r>
          <w:r w:rsidRPr="0028308F">
            <w:rPr>
              <w:noProof w:val="0"/>
            </w:rPr>
            <w:instrText xml:space="preserve"> NUMPAGES  \* Arabic  \* MERGEFORMAT </w:instrText>
          </w:r>
          <w:r w:rsidRPr="0028308F">
            <w:rPr>
              <w:noProof w:val="0"/>
            </w:rPr>
            <w:fldChar w:fldCharType="separate"/>
          </w:r>
          <w:r w:rsidRPr="0028308F">
            <w:rPr>
              <w:noProof w:val="0"/>
            </w:rPr>
            <w:t>2</w:t>
          </w:r>
          <w:r w:rsidRPr="0028308F">
            <w:rPr>
              <w:noProof w:val="0"/>
            </w:rPr>
            <w:fldChar w:fldCharType="end"/>
          </w:r>
        </w:p>
      </w:tc>
    </w:tr>
  </w:tbl>
  <w:p w14:paraId="6F4EDCCE" w14:textId="77777777" w:rsidR="00A121C2" w:rsidRPr="0028308F"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rsidRPr="0028308F" w14:paraId="56D579E6" w14:textId="77777777" w:rsidTr="006A490C">
      <w:trPr>
        <w:cantSplit/>
        <w:trHeight w:hRule="exact" w:val="510"/>
      </w:trPr>
      <w:tc>
        <w:tcPr>
          <w:tcW w:w="2835" w:type="dxa"/>
        </w:tcPr>
        <w:p w14:paraId="37E7614B" w14:textId="77777777" w:rsidR="00601ECA" w:rsidRPr="0028308F" w:rsidRDefault="00240AA7" w:rsidP="00240AA7">
          <w:pPr>
            <w:pStyle w:val="FusszeileSchriftzug1"/>
          </w:pPr>
          <w:r w:rsidRPr="0028308F">
            <w:rPr>
              <w:rStyle w:val="Hervorhebung"/>
            </w:rPr>
            <w:t>TIROL</w:t>
          </w:r>
          <w:r w:rsidR="00EE2605" w:rsidRPr="0028308F">
            <w:rPr>
              <w:rStyle w:val="Hervorhebung"/>
            </w:rPr>
            <w:t xml:space="preserve"> </w:t>
          </w:r>
          <w:r w:rsidR="00EE2605" w:rsidRPr="0028308F">
            <w:rPr>
              <w:rStyle w:val="Hervorhebung"/>
              <w:color w:val="000000" w:themeColor="text1"/>
            </w:rPr>
            <w:t>Werbung</w:t>
          </w:r>
        </w:p>
      </w:tc>
      <w:tc>
        <w:tcPr>
          <w:tcW w:w="567" w:type="dxa"/>
        </w:tcPr>
        <w:p w14:paraId="428C5F1A" w14:textId="77777777" w:rsidR="00601ECA" w:rsidRPr="0028308F" w:rsidRDefault="00601ECA" w:rsidP="00601ECA">
          <w:pPr>
            <w:pStyle w:val="Fuzeile"/>
            <w:rPr>
              <w:noProof w:val="0"/>
            </w:rPr>
          </w:pPr>
        </w:p>
      </w:tc>
      <w:tc>
        <w:tcPr>
          <w:tcW w:w="2835" w:type="dxa"/>
        </w:tcPr>
        <w:p w14:paraId="1E292EA8" w14:textId="77777777" w:rsidR="00601ECA" w:rsidRPr="0028308F" w:rsidRDefault="00601ECA" w:rsidP="00601ECA">
          <w:pPr>
            <w:pStyle w:val="Fuzeile"/>
            <w:rPr>
              <w:noProof w:val="0"/>
            </w:rPr>
          </w:pPr>
        </w:p>
      </w:tc>
      <w:tc>
        <w:tcPr>
          <w:tcW w:w="567" w:type="dxa"/>
        </w:tcPr>
        <w:p w14:paraId="2CEF9E14" w14:textId="77777777" w:rsidR="00601ECA" w:rsidRPr="0028308F" w:rsidRDefault="00601ECA" w:rsidP="00601ECA">
          <w:pPr>
            <w:pStyle w:val="Fuzeile"/>
            <w:rPr>
              <w:noProof w:val="0"/>
            </w:rPr>
          </w:pPr>
        </w:p>
      </w:tc>
      <w:tc>
        <w:tcPr>
          <w:tcW w:w="2835" w:type="dxa"/>
        </w:tcPr>
        <w:p w14:paraId="7F901DD5" w14:textId="77777777" w:rsidR="00601ECA" w:rsidRPr="0028308F" w:rsidRDefault="00601ECA" w:rsidP="00601ECA">
          <w:pPr>
            <w:pStyle w:val="Fuzeile"/>
            <w:rPr>
              <w:noProof w:val="0"/>
            </w:rPr>
          </w:pPr>
        </w:p>
      </w:tc>
    </w:tr>
  </w:tbl>
  <w:p w14:paraId="56B260C4" w14:textId="77777777" w:rsidR="00601ECA" w:rsidRPr="0028308F"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F1A11" w14:textId="77777777" w:rsidR="00CC5842" w:rsidRPr="0028308F" w:rsidRDefault="00CC5842" w:rsidP="00507D79">
      <w:pPr>
        <w:spacing w:after="0" w:line="240" w:lineRule="auto"/>
      </w:pPr>
      <w:r w:rsidRPr="0028308F">
        <w:separator/>
      </w:r>
    </w:p>
  </w:footnote>
  <w:footnote w:type="continuationSeparator" w:id="0">
    <w:p w14:paraId="19710E95" w14:textId="77777777" w:rsidR="00CC5842" w:rsidRPr="0028308F" w:rsidRDefault="00CC5842" w:rsidP="00507D79">
      <w:pPr>
        <w:spacing w:after="0" w:line="240" w:lineRule="auto"/>
      </w:pPr>
      <w:r w:rsidRPr="0028308F">
        <w:continuationSeparator/>
      </w:r>
    </w:p>
  </w:footnote>
  <w:footnote w:type="continuationNotice" w:id="1">
    <w:p w14:paraId="0D7A4F8D" w14:textId="77777777" w:rsidR="00CC5842" w:rsidRPr="0028308F" w:rsidRDefault="00CC58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7EC0E" w14:textId="77777777" w:rsidR="00507D79" w:rsidRPr="0028308F" w:rsidRDefault="00507D79" w:rsidP="00E03A4C">
    <w:pPr>
      <w:pStyle w:val="LogoKonzept"/>
    </w:pPr>
    <w:r w:rsidRPr="0028308F">
      <w:rPr>
        <w:noProof/>
      </w:rPr>
      <w:drawing>
        <wp:inline distT="0" distB="0" distL="0" distR="0" wp14:anchorId="18D4CAF3" wp14:editId="367A8C0B">
          <wp:extent cx="1260000" cy="429545"/>
          <wp:effectExtent l="0" t="0" r="0" b="8890"/>
          <wp:docPr id="2" name="Logo in der Kopfzeile">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 der Kopfzeile">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B67A1C"/>
    <w:multiLevelType w:val="hybridMultilevel"/>
    <w:tmpl w:val="F4ECA912"/>
    <w:lvl w:ilvl="0" w:tplc="D1DC6DEC">
      <w:start w:val="16"/>
      <w:numFmt w:val="bullet"/>
      <w:lvlText w:val="•"/>
      <w:lvlJc w:val="left"/>
      <w:pPr>
        <w:ind w:left="1068" w:hanging="360"/>
      </w:pPr>
      <w:rPr>
        <w:rFonts w:ascii="Georgia" w:eastAsiaTheme="minorHAnsi" w:hAnsi="Georgia"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00D81F8E"/>
    <w:multiLevelType w:val="multilevel"/>
    <w:tmpl w:val="A3E8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81393C"/>
    <w:multiLevelType w:val="hybridMultilevel"/>
    <w:tmpl w:val="CF4054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6297AAB"/>
    <w:multiLevelType w:val="hybridMultilevel"/>
    <w:tmpl w:val="F258C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67E4E7F"/>
    <w:multiLevelType w:val="hybridMultilevel"/>
    <w:tmpl w:val="32AC4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BBC4D50"/>
    <w:multiLevelType w:val="hybridMultilevel"/>
    <w:tmpl w:val="CD167AE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C802D38"/>
    <w:multiLevelType w:val="hybridMultilevel"/>
    <w:tmpl w:val="3DFEA8B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0E034DE8"/>
    <w:multiLevelType w:val="hybridMultilevel"/>
    <w:tmpl w:val="85AECA06"/>
    <w:lvl w:ilvl="0" w:tplc="04070001">
      <w:start w:val="1"/>
      <w:numFmt w:val="bullet"/>
      <w:lvlText w:val=""/>
      <w:lvlJc w:val="left"/>
      <w:pPr>
        <w:ind w:left="1092" w:hanging="73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42C0759"/>
    <w:multiLevelType w:val="multilevel"/>
    <w:tmpl w:val="3C8C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C169BA"/>
    <w:multiLevelType w:val="multilevel"/>
    <w:tmpl w:val="805A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341CA"/>
    <w:multiLevelType w:val="hybridMultilevel"/>
    <w:tmpl w:val="5BB0F170"/>
    <w:lvl w:ilvl="0" w:tplc="D1DC6DEC">
      <w:start w:val="16"/>
      <w:numFmt w:val="bullet"/>
      <w:lvlText w:val="•"/>
      <w:lvlJc w:val="left"/>
      <w:pPr>
        <w:ind w:left="360" w:hanging="360"/>
      </w:pPr>
      <w:rPr>
        <w:rFonts w:ascii="Georgia" w:eastAsiaTheme="minorHAnsi" w:hAnsi="Georgia"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8855F5A"/>
    <w:multiLevelType w:val="hybridMultilevel"/>
    <w:tmpl w:val="E848AA3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1A6850B2"/>
    <w:multiLevelType w:val="hybridMultilevel"/>
    <w:tmpl w:val="0EB6B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C6F0C5B"/>
    <w:multiLevelType w:val="hybridMultilevel"/>
    <w:tmpl w:val="2A9E57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E9C7588"/>
    <w:multiLevelType w:val="multilevel"/>
    <w:tmpl w:val="85ACA92C"/>
    <w:lvl w:ilvl="0">
      <w:start w:val="1"/>
      <w:numFmt w:val="decimal"/>
      <w:lvlText w:val="%1."/>
      <w:lvlJc w:val="left"/>
      <w:pPr>
        <w:ind w:left="567" w:hanging="567"/>
      </w:pPr>
      <w:rPr>
        <w:rFonts w:hint="default"/>
      </w:rPr>
    </w:lvl>
    <w:lvl w:ilvl="1">
      <w:start w:val="1"/>
      <w:numFmt w:val="ordinal"/>
      <w:lvlText w:val="%1.%2"/>
      <w:lvlJc w:val="left"/>
      <w:pPr>
        <w:ind w:left="851" w:hanging="567"/>
      </w:pPr>
      <w:rPr>
        <w:rFonts w:hint="default"/>
      </w:rPr>
    </w:lvl>
    <w:lvl w:ilvl="2">
      <w:start w:val="1"/>
      <w:numFmt w:val="ordinal"/>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1E04AF"/>
    <w:multiLevelType w:val="hybridMultilevel"/>
    <w:tmpl w:val="C568B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1F3E4B29"/>
    <w:multiLevelType w:val="hybridMultilevel"/>
    <w:tmpl w:val="5EAC4FCC"/>
    <w:lvl w:ilvl="0" w:tplc="0407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22997F2F"/>
    <w:multiLevelType w:val="hybridMultilevel"/>
    <w:tmpl w:val="04F4430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2556000C"/>
    <w:multiLevelType w:val="hybridMultilevel"/>
    <w:tmpl w:val="D0CCA65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2CD10A58"/>
    <w:multiLevelType w:val="hybridMultilevel"/>
    <w:tmpl w:val="F74CE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3A57C70"/>
    <w:multiLevelType w:val="hybridMultilevel"/>
    <w:tmpl w:val="6448B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6300455"/>
    <w:multiLevelType w:val="multilevel"/>
    <w:tmpl w:val="A4E69D1A"/>
    <w:numStyleLink w:val="LB"/>
  </w:abstractNum>
  <w:abstractNum w:abstractNumId="27" w15:restartNumberingAfterBreak="0">
    <w:nsid w:val="3E7E15D0"/>
    <w:multiLevelType w:val="hybridMultilevel"/>
    <w:tmpl w:val="FB42DD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3FF72604"/>
    <w:multiLevelType w:val="multilevel"/>
    <w:tmpl w:val="3314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1F16F9"/>
    <w:multiLevelType w:val="hybridMultilevel"/>
    <w:tmpl w:val="253A893C"/>
    <w:lvl w:ilvl="0" w:tplc="6142AE80">
      <w:start w:val="1"/>
      <w:numFmt w:val="decimal"/>
      <w:lvlText w:val="%1)"/>
      <w:lvlJc w:val="left"/>
      <w:pPr>
        <w:ind w:left="1080" w:hanging="360"/>
      </w:pPr>
    </w:lvl>
    <w:lvl w:ilvl="1" w:tplc="EB34E914">
      <w:start w:val="1"/>
      <w:numFmt w:val="decimal"/>
      <w:lvlText w:val="%2)"/>
      <w:lvlJc w:val="left"/>
      <w:pPr>
        <w:ind w:left="1080" w:hanging="360"/>
      </w:pPr>
    </w:lvl>
    <w:lvl w:ilvl="2" w:tplc="487ADDC6">
      <w:start w:val="1"/>
      <w:numFmt w:val="decimal"/>
      <w:lvlText w:val="%3)"/>
      <w:lvlJc w:val="left"/>
      <w:pPr>
        <w:ind w:left="1080" w:hanging="360"/>
      </w:pPr>
    </w:lvl>
    <w:lvl w:ilvl="3" w:tplc="ACACC6CE">
      <w:start w:val="1"/>
      <w:numFmt w:val="decimal"/>
      <w:lvlText w:val="%4)"/>
      <w:lvlJc w:val="left"/>
      <w:pPr>
        <w:ind w:left="1080" w:hanging="360"/>
      </w:pPr>
    </w:lvl>
    <w:lvl w:ilvl="4" w:tplc="67A0F5F4">
      <w:start w:val="1"/>
      <w:numFmt w:val="decimal"/>
      <w:lvlText w:val="%5)"/>
      <w:lvlJc w:val="left"/>
      <w:pPr>
        <w:ind w:left="1080" w:hanging="360"/>
      </w:pPr>
    </w:lvl>
    <w:lvl w:ilvl="5" w:tplc="19C4F9A0">
      <w:start w:val="1"/>
      <w:numFmt w:val="decimal"/>
      <w:lvlText w:val="%6)"/>
      <w:lvlJc w:val="left"/>
      <w:pPr>
        <w:ind w:left="1080" w:hanging="360"/>
      </w:pPr>
    </w:lvl>
    <w:lvl w:ilvl="6" w:tplc="16A8B034">
      <w:start w:val="1"/>
      <w:numFmt w:val="decimal"/>
      <w:lvlText w:val="%7)"/>
      <w:lvlJc w:val="left"/>
      <w:pPr>
        <w:ind w:left="1080" w:hanging="360"/>
      </w:pPr>
    </w:lvl>
    <w:lvl w:ilvl="7" w:tplc="2946E8EE">
      <w:start w:val="1"/>
      <w:numFmt w:val="decimal"/>
      <w:lvlText w:val="%8)"/>
      <w:lvlJc w:val="left"/>
      <w:pPr>
        <w:ind w:left="1080" w:hanging="360"/>
      </w:pPr>
    </w:lvl>
    <w:lvl w:ilvl="8" w:tplc="B72A6A9A">
      <w:start w:val="1"/>
      <w:numFmt w:val="decimal"/>
      <w:lvlText w:val="%9)"/>
      <w:lvlJc w:val="left"/>
      <w:pPr>
        <w:ind w:left="1080" w:hanging="360"/>
      </w:pPr>
    </w:lvl>
  </w:abstractNum>
  <w:abstractNum w:abstractNumId="30" w15:restartNumberingAfterBreak="0">
    <w:nsid w:val="405F34C7"/>
    <w:multiLevelType w:val="hybridMultilevel"/>
    <w:tmpl w:val="E8DE4468"/>
    <w:lvl w:ilvl="0" w:tplc="AC640444">
      <w:start w:val="1"/>
      <w:numFmt w:val="decimal"/>
      <w:lvlText w:val="%1)"/>
      <w:lvlJc w:val="left"/>
      <w:pPr>
        <w:ind w:left="1080" w:hanging="360"/>
      </w:pPr>
    </w:lvl>
    <w:lvl w:ilvl="1" w:tplc="0F7A1B08">
      <w:start w:val="1"/>
      <w:numFmt w:val="decimal"/>
      <w:lvlText w:val="%2)"/>
      <w:lvlJc w:val="left"/>
      <w:pPr>
        <w:ind w:left="1080" w:hanging="360"/>
      </w:pPr>
    </w:lvl>
    <w:lvl w:ilvl="2" w:tplc="72CC86E8">
      <w:start w:val="1"/>
      <w:numFmt w:val="decimal"/>
      <w:lvlText w:val="%3)"/>
      <w:lvlJc w:val="left"/>
      <w:pPr>
        <w:ind w:left="1080" w:hanging="360"/>
      </w:pPr>
    </w:lvl>
    <w:lvl w:ilvl="3" w:tplc="1098157C">
      <w:start w:val="1"/>
      <w:numFmt w:val="decimal"/>
      <w:lvlText w:val="%4)"/>
      <w:lvlJc w:val="left"/>
      <w:pPr>
        <w:ind w:left="1080" w:hanging="360"/>
      </w:pPr>
    </w:lvl>
    <w:lvl w:ilvl="4" w:tplc="975410EC">
      <w:start w:val="1"/>
      <w:numFmt w:val="decimal"/>
      <w:lvlText w:val="%5)"/>
      <w:lvlJc w:val="left"/>
      <w:pPr>
        <w:ind w:left="1080" w:hanging="360"/>
      </w:pPr>
    </w:lvl>
    <w:lvl w:ilvl="5" w:tplc="B3D47E94">
      <w:start w:val="1"/>
      <w:numFmt w:val="decimal"/>
      <w:lvlText w:val="%6)"/>
      <w:lvlJc w:val="left"/>
      <w:pPr>
        <w:ind w:left="1080" w:hanging="360"/>
      </w:pPr>
    </w:lvl>
    <w:lvl w:ilvl="6" w:tplc="9AC8932A">
      <w:start w:val="1"/>
      <w:numFmt w:val="decimal"/>
      <w:lvlText w:val="%7)"/>
      <w:lvlJc w:val="left"/>
      <w:pPr>
        <w:ind w:left="1080" w:hanging="360"/>
      </w:pPr>
    </w:lvl>
    <w:lvl w:ilvl="7" w:tplc="3D0A3D48">
      <w:start w:val="1"/>
      <w:numFmt w:val="decimal"/>
      <w:lvlText w:val="%8)"/>
      <w:lvlJc w:val="left"/>
      <w:pPr>
        <w:ind w:left="1080" w:hanging="360"/>
      </w:pPr>
    </w:lvl>
    <w:lvl w:ilvl="8" w:tplc="79A29CDE">
      <w:start w:val="1"/>
      <w:numFmt w:val="decimal"/>
      <w:lvlText w:val="%9)"/>
      <w:lvlJc w:val="left"/>
      <w:pPr>
        <w:ind w:left="1080" w:hanging="360"/>
      </w:pPr>
    </w:lvl>
  </w:abstractNum>
  <w:abstractNum w:abstractNumId="31" w15:restartNumberingAfterBreak="0">
    <w:nsid w:val="40DE4066"/>
    <w:multiLevelType w:val="hybridMultilevel"/>
    <w:tmpl w:val="A93E3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15E07D3"/>
    <w:multiLevelType w:val="hybridMultilevel"/>
    <w:tmpl w:val="ACD85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37220A6"/>
    <w:multiLevelType w:val="multilevel"/>
    <w:tmpl w:val="85ACA92C"/>
    <w:lvl w:ilvl="0">
      <w:start w:val="1"/>
      <w:numFmt w:val="decimal"/>
      <w:lvlText w:val="%1."/>
      <w:lvlJc w:val="left"/>
      <w:pPr>
        <w:ind w:left="567" w:hanging="567"/>
      </w:pPr>
      <w:rPr>
        <w:rFonts w:hint="default"/>
      </w:rPr>
    </w:lvl>
    <w:lvl w:ilvl="1">
      <w:start w:val="1"/>
      <w:numFmt w:val="ordinal"/>
      <w:lvlText w:val="%1.%2"/>
      <w:lvlJc w:val="left"/>
      <w:pPr>
        <w:ind w:left="851" w:hanging="567"/>
      </w:pPr>
      <w:rPr>
        <w:rFonts w:hint="default"/>
      </w:rPr>
    </w:lvl>
    <w:lvl w:ilvl="2">
      <w:start w:val="1"/>
      <w:numFmt w:val="ordinal"/>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63E7F32"/>
    <w:multiLevelType w:val="hybridMultilevel"/>
    <w:tmpl w:val="003C6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A7F3126"/>
    <w:multiLevelType w:val="hybridMultilevel"/>
    <w:tmpl w:val="59AA4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FF108BC"/>
    <w:multiLevelType w:val="hybridMultilevel"/>
    <w:tmpl w:val="8D848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017532D"/>
    <w:multiLevelType w:val="hybridMultilevel"/>
    <w:tmpl w:val="4606C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1044C84"/>
    <w:multiLevelType w:val="hybridMultilevel"/>
    <w:tmpl w:val="63DED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0" w15:restartNumberingAfterBreak="0">
    <w:nsid w:val="53357276"/>
    <w:multiLevelType w:val="hybridMultilevel"/>
    <w:tmpl w:val="AF10A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17D"/>
    <w:multiLevelType w:val="multilevel"/>
    <w:tmpl w:val="87821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292CD6"/>
    <w:multiLevelType w:val="multilevel"/>
    <w:tmpl w:val="778C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D438E7"/>
    <w:multiLevelType w:val="multilevel"/>
    <w:tmpl w:val="B4268EF0"/>
    <w:styleLink w:val="LN"/>
    <w:lvl w:ilvl="0">
      <w:start w:val="1"/>
      <w:numFmt w:val="decimal"/>
      <w:pStyle w:val="Liste"/>
      <w:lvlText w:val="%1."/>
      <w:lvlJc w:val="left"/>
      <w:pPr>
        <w:ind w:left="567" w:hanging="567"/>
      </w:pPr>
      <w:rPr>
        <w:rFonts w:hint="default"/>
      </w:rPr>
    </w:lvl>
    <w:lvl w:ilvl="1">
      <w:start w:val="1"/>
      <w:numFmt w:val="decimal"/>
      <w:pStyle w:val="Liste2"/>
      <w:lvlText w:val="%1.%2."/>
      <w:lvlJc w:val="left"/>
      <w:pPr>
        <w:ind w:left="851" w:hanging="567"/>
      </w:pPr>
      <w:rPr>
        <w:rFonts w:hint="default"/>
      </w:rPr>
    </w:lvl>
    <w:lvl w:ilvl="2">
      <w:start w:val="1"/>
      <w:numFmt w:val="decimal"/>
      <w:pStyle w:val="Liste3"/>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09F780F"/>
    <w:multiLevelType w:val="hybridMultilevel"/>
    <w:tmpl w:val="473C37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658F77F9"/>
    <w:multiLevelType w:val="multilevel"/>
    <w:tmpl w:val="C02C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DF014E"/>
    <w:multiLevelType w:val="hybridMultilevel"/>
    <w:tmpl w:val="F5AED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F3A64B3"/>
    <w:multiLevelType w:val="hybridMultilevel"/>
    <w:tmpl w:val="129C526E"/>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0F124BB"/>
    <w:multiLevelType w:val="hybridMultilevel"/>
    <w:tmpl w:val="8752F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6D6525D"/>
    <w:multiLevelType w:val="multilevel"/>
    <w:tmpl w:val="B4268EF0"/>
    <w:numStyleLink w:val="LN"/>
  </w:abstractNum>
  <w:abstractNum w:abstractNumId="50" w15:restartNumberingAfterBreak="0">
    <w:nsid w:val="7C19304C"/>
    <w:multiLevelType w:val="hybridMultilevel"/>
    <w:tmpl w:val="EF2E66E2"/>
    <w:lvl w:ilvl="0" w:tplc="2286CF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111099366">
    <w:abstractNumId w:val="4"/>
  </w:num>
  <w:num w:numId="2" w16cid:durableId="933784398">
    <w:abstractNumId w:val="3"/>
  </w:num>
  <w:num w:numId="3" w16cid:durableId="824393542">
    <w:abstractNumId w:val="2"/>
  </w:num>
  <w:num w:numId="4" w16cid:durableId="671297612">
    <w:abstractNumId w:val="51"/>
  </w:num>
  <w:num w:numId="5" w16cid:durableId="18599281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4102283">
    <w:abstractNumId w:val="1"/>
  </w:num>
  <w:num w:numId="7" w16cid:durableId="762536619">
    <w:abstractNumId w:val="0"/>
  </w:num>
  <w:num w:numId="8" w16cid:durableId="1978484017">
    <w:abstractNumId w:val="39"/>
  </w:num>
  <w:num w:numId="9" w16cid:durableId="1448350738">
    <w:abstractNumId w:val="26"/>
  </w:num>
  <w:num w:numId="10" w16cid:durableId="868032491">
    <w:abstractNumId w:val="33"/>
  </w:num>
  <w:num w:numId="11" w16cid:durableId="1819683641">
    <w:abstractNumId w:val="19"/>
  </w:num>
  <w:num w:numId="12" w16cid:durableId="1172986684">
    <w:abstractNumId w:val="43"/>
  </w:num>
  <w:num w:numId="13" w16cid:durableId="1088889367">
    <w:abstractNumId w:val="49"/>
  </w:num>
  <w:num w:numId="14" w16cid:durableId="1435632713">
    <w:abstractNumId w:val="50"/>
  </w:num>
  <w:num w:numId="15" w16cid:durableId="982393695">
    <w:abstractNumId w:val="21"/>
  </w:num>
  <w:num w:numId="16" w16cid:durableId="160313247">
    <w:abstractNumId w:val="16"/>
  </w:num>
  <w:num w:numId="17" w16cid:durableId="367073745">
    <w:abstractNumId w:val="11"/>
  </w:num>
  <w:num w:numId="18" w16cid:durableId="1515725693">
    <w:abstractNumId w:val="23"/>
  </w:num>
  <w:num w:numId="19" w16cid:durableId="1059210858">
    <w:abstractNumId w:val="46"/>
  </w:num>
  <w:num w:numId="20" w16cid:durableId="2023433406">
    <w:abstractNumId w:val="12"/>
  </w:num>
  <w:num w:numId="21" w16cid:durableId="1119909357">
    <w:abstractNumId w:val="35"/>
  </w:num>
  <w:num w:numId="22" w16cid:durableId="1272740121">
    <w:abstractNumId w:val="10"/>
  </w:num>
  <w:num w:numId="23" w16cid:durableId="1523083338">
    <w:abstractNumId w:val="42"/>
  </w:num>
  <w:num w:numId="24" w16cid:durableId="135997325">
    <w:abstractNumId w:val="8"/>
  </w:num>
  <w:num w:numId="25" w16cid:durableId="1054617928">
    <w:abstractNumId w:val="34"/>
  </w:num>
  <w:num w:numId="26" w16cid:durableId="356085336">
    <w:abstractNumId w:val="5"/>
  </w:num>
  <w:num w:numId="27" w16cid:durableId="837429767">
    <w:abstractNumId w:val="15"/>
  </w:num>
  <w:num w:numId="28" w16cid:durableId="570307544">
    <w:abstractNumId w:val="22"/>
  </w:num>
  <w:num w:numId="29" w16cid:durableId="680935852">
    <w:abstractNumId w:val="18"/>
  </w:num>
  <w:num w:numId="30" w16cid:durableId="558442408">
    <w:abstractNumId w:val="20"/>
  </w:num>
  <w:num w:numId="31" w16cid:durableId="2121366032">
    <w:abstractNumId w:val="47"/>
  </w:num>
  <w:num w:numId="32" w16cid:durableId="596716993">
    <w:abstractNumId w:val="48"/>
  </w:num>
  <w:num w:numId="33" w16cid:durableId="159740670">
    <w:abstractNumId w:val="40"/>
  </w:num>
  <w:num w:numId="34" w16cid:durableId="1261526587">
    <w:abstractNumId w:val="27"/>
  </w:num>
  <w:num w:numId="35" w16cid:durableId="393311793">
    <w:abstractNumId w:val="7"/>
  </w:num>
  <w:num w:numId="36" w16cid:durableId="136188083">
    <w:abstractNumId w:val="44"/>
  </w:num>
  <w:num w:numId="37" w16cid:durableId="680666132">
    <w:abstractNumId w:val="31"/>
  </w:num>
  <w:num w:numId="38" w16cid:durableId="862010529">
    <w:abstractNumId w:val="17"/>
  </w:num>
  <w:num w:numId="39" w16cid:durableId="259997090">
    <w:abstractNumId w:val="13"/>
  </w:num>
  <w:num w:numId="40" w16cid:durableId="1860698262">
    <w:abstractNumId w:val="24"/>
  </w:num>
  <w:num w:numId="41" w16cid:durableId="1657957354">
    <w:abstractNumId w:val="38"/>
  </w:num>
  <w:num w:numId="42" w16cid:durableId="933173056">
    <w:abstractNumId w:val="41"/>
  </w:num>
  <w:num w:numId="43" w16cid:durableId="1959096973">
    <w:abstractNumId w:val="36"/>
  </w:num>
  <w:num w:numId="44" w16cid:durableId="82840278">
    <w:abstractNumId w:val="14"/>
  </w:num>
  <w:num w:numId="45" w16cid:durableId="1178498960">
    <w:abstractNumId w:val="25"/>
  </w:num>
  <w:num w:numId="46" w16cid:durableId="192351543">
    <w:abstractNumId w:val="6"/>
  </w:num>
  <w:num w:numId="47" w16cid:durableId="655062986">
    <w:abstractNumId w:val="37"/>
  </w:num>
  <w:num w:numId="48" w16cid:durableId="1869025274">
    <w:abstractNumId w:val="45"/>
  </w:num>
  <w:num w:numId="49" w16cid:durableId="1397046617">
    <w:abstractNumId w:val="32"/>
  </w:num>
  <w:num w:numId="50" w16cid:durableId="1757360873">
    <w:abstractNumId w:val="28"/>
  </w:num>
  <w:num w:numId="51" w16cid:durableId="957444186">
    <w:abstractNumId w:val="30"/>
  </w:num>
  <w:num w:numId="52" w16cid:durableId="475028751">
    <w:abstractNumId w:val="29"/>
  </w:num>
  <w:num w:numId="53" w16cid:durableId="1476220546">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readOnly" w:formatting="1" w:enforcement="1" w:cryptProviderType="rsaAES" w:cryptAlgorithmClass="hash" w:cryptAlgorithmType="typeAny" w:cryptAlgorithmSid="14" w:cryptSpinCount="100000" w:hash="62QARl22e+11eqCEslsGfP4GUNF68pvkdld4a0Ig6EFTJYtni/XNWmJBomSOx6Gbej9xn51Cvk2u9EbRq+9P5g==" w:salt="RrpKtkFsJaGjhCRDHhQuzg=="/>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84"/>
    <w:rsid w:val="00001376"/>
    <w:rsid w:val="00001BD2"/>
    <w:rsid w:val="000027CD"/>
    <w:rsid w:val="000049BF"/>
    <w:rsid w:val="00004B5F"/>
    <w:rsid w:val="00006E51"/>
    <w:rsid w:val="00010101"/>
    <w:rsid w:val="00012FDD"/>
    <w:rsid w:val="00016C15"/>
    <w:rsid w:val="00027EEC"/>
    <w:rsid w:val="00031FFA"/>
    <w:rsid w:val="000325B8"/>
    <w:rsid w:val="0003284C"/>
    <w:rsid w:val="000346D2"/>
    <w:rsid w:val="00036984"/>
    <w:rsid w:val="000425FB"/>
    <w:rsid w:val="00047979"/>
    <w:rsid w:val="000519D2"/>
    <w:rsid w:val="00053733"/>
    <w:rsid w:val="00064061"/>
    <w:rsid w:val="0006657D"/>
    <w:rsid w:val="00072662"/>
    <w:rsid w:val="00074A32"/>
    <w:rsid w:val="00081E42"/>
    <w:rsid w:val="00083C5F"/>
    <w:rsid w:val="00085B89"/>
    <w:rsid w:val="00086B88"/>
    <w:rsid w:val="000918D6"/>
    <w:rsid w:val="00092D26"/>
    <w:rsid w:val="000A1802"/>
    <w:rsid w:val="000A7334"/>
    <w:rsid w:val="000A73FA"/>
    <w:rsid w:val="000B0C34"/>
    <w:rsid w:val="000B10AB"/>
    <w:rsid w:val="000B16F2"/>
    <w:rsid w:val="000B7989"/>
    <w:rsid w:val="000C1FDA"/>
    <w:rsid w:val="000C3B81"/>
    <w:rsid w:val="000C4463"/>
    <w:rsid w:val="000C7B75"/>
    <w:rsid w:val="000C7CD6"/>
    <w:rsid w:val="000D245A"/>
    <w:rsid w:val="000D2DEB"/>
    <w:rsid w:val="000D4CE2"/>
    <w:rsid w:val="000E225D"/>
    <w:rsid w:val="000E42C4"/>
    <w:rsid w:val="000E68F1"/>
    <w:rsid w:val="000F0950"/>
    <w:rsid w:val="000F1210"/>
    <w:rsid w:val="000F6261"/>
    <w:rsid w:val="000F64D8"/>
    <w:rsid w:val="000F7B79"/>
    <w:rsid w:val="000F7CBF"/>
    <w:rsid w:val="00101B08"/>
    <w:rsid w:val="0010410C"/>
    <w:rsid w:val="0010437B"/>
    <w:rsid w:val="00104A3A"/>
    <w:rsid w:val="00105F35"/>
    <w:rsid w:val="001105C5"/>
    <w:rsid w:val="001110A3"/>
    <w:rsid w:val="00114C3B"/>
    <w:rsid w:val="001162F0"/>
    <w:rsid w:val="001170DB"/>
    <w:rsid w:val="00117998"/>
    <w:rsid w:val="00123AC1"/>
    <w:rsid w:val="00126690"/>
    <w:rsid w:val="0012702C"/>
    <w:rsid w:val="001273CC"/>
    <w:rsid w:val="00134117"/>
    <w:rsid w:val="00135D84"/>
    <w:rsid w:val="00141173"/>
    <w:rsid w:val="0014137B"/>
    <w:rsid w:val="0014179D"/>
    <w:rsid w:val="001458F7"/>
    <w:rsid w:val="00146052"/>
    <w:rsid w:val="0014652A"/>
    <w:rsid w:val="001511D1"/>
    <w:rsid w:val="001512B8"/>
    <w:rsid w:val="00151AF6"/>
    <w:rsid w:val="001530F1"/>
    <w:rsid w:val="00153A09"/>
    <w:rsid w:val="00157962"/>
    <w:rsid w:val="00171526"/>
    <w:rsid w:val="00174BCE"/>
    <w:rsid w:val="001751CE"/>
    <w:rsid w:val="00176A06"/>
    <w:rsid w:val="001770C0"/>
    <w:rsid w:val="0017759D"/>
    <w:rsid w:val="00177804"/>
    <w:rsid w:val="00180CAF"/>
    <w:rsid w:val="0018143D"/>
    <w:rsid w:val="00181D81"/>
    <w:rsid w:val="00184E78"/>
    <w:rsid w:val="00186AE2"/>
    <w:rsid w:val="00191D3B"/>
    <w:rsid w:val="00194335"/>
    <w:rsid w:val="0019760B"/>
    <w:rsid w:val="001A1445"/>
    <w:rsid w:val="001A479F"/>
    <w:rsid w:val="001A538C"/>
    <w:rsid w:val="001A5418"/>
    <w:rsid w:val="001A5ECA"/>
    <w:rsid w:val="001A6C76"/>
    <w:rsid w:val="001A7BB2"/>
    <w:rsid w:val="001B0E19"/>
    <w:rsid w:val="001B3D42"/>
    <w:rsid w:val="001B452D"/>
    <w:rsid w:val="001B6F9E"/>
    <w:rsid w:val="001C320B"/>
    <w:rsid w:val="001C3450"/>
    <w:rsid w:val="001C3C09"/>
    <w:rsid w:val="001C64BE"/>
    <w:rsid w:val="001D47D5"/>
    <w:rsid w:val="001D68C2"/>
    <w:rsid w:val="001E38D1"/>
    <w:rsid w:val="001E3E4E"/>
    <w:rsid w:val="001E3F05"/>
    <w:rsid w:val="001E4494"/>
    <w:rsid w:val="001E46EF"/>
    <w:rsid w:val="001E5304"/>
    <w:rsid w:val="001E6641"/>
    <w:rsid w:val="001E74A0"/>
    <w:rsid w:val="001E75C3"/>
    <w:rsid w:val="001F23B7"/>
    <w:rsid w:val="00210CFC"/>
    <w:rsid w:val="00212601"/>
    <w:rsid w:val="00212C80"/>
    <w:rsid w:val="00217C7C"/>
    <w:rsid w:val="00220080"/>
    <w:rsid w:val="00221519"/>
    <w:rsid w:val="00221A5C"/>
    <w:rsid w:val="00221FF8"/>
    <w:rsid w:val="00223F65"/>
    <w:rsid w:val="002252CA"/>
    <w:rsid w:val="00227990"/>
    <w:rsid w:val="002309A0"/>
    <w:rsid w:val="002371E1"/>
    <w:rsid w:val="00237E8F"/>
    <w:rsid w:val="00240AA7"/>
    <w:rsid w:val="00240D6B"/>
    <w:rsid w:val="0024643D"/>
    <w:rsid w:val="002479C0"/>
    <w:rsid w:val="00253C44"/>
    <w:rsid w:val="00253EF9"/>
    <w:rsid w:val="00254179"/>
    <w:rsid w:val="0025654E"/>
    <w:rsid w:val="00264A3A"/>
    <w:rsid w:val="00265FED"/>
    <w:rsid w:val="00267C30"/>
    <w:rsid w:val="0027002B"/>
    <w:rsid w:val="00270AFA"/>
    <w:rsid w:val="002721E7"/>
    <w:rsid w:val="002723E2"/>
    <w:rsid w:val="00275543"/>
    <w:rsid w:val="002771B2"/>
    <w:rsid w:val="00277769"/>
    <w:rsid w:val="0028308F"/>
    <w:rsid w:val="00287479"/>
    <w:rsid w:val="00293445"/>
    <w:rsid w:val="002A1A99"/>
    <w:rsid w:val="002A1DA2"/>
    <w:rsid w:val="002A58C2"/>
    <w:rsid w:val="002A7B86"/>
    <w:rsid w:val="002B41B0"/>
    <w:rsid w:val="002B4A5D"/>
    <w:rsid w:val="002B6430"/>
    <w:rsid w:val="002B7842"/>
    <w:rsid w:val="002C069F"/>
    <w:rsid w:val="002C0A14"/>
    <w:rsid w:val="002C3879"/>
    <w:rsid w:val="002C6044"/>
    <w:rsid w:val="002D11BA"/>
    <w:rsid w:val="002D2453"/>
    <w:rsid w:val="002D3BCD"/>
    <w:rsid w:val="002D4728"/>
    <w:rsid w:val="002D4BD5"/>
    <w:rsid w:val="002E33C0"/>
    <w:rsid w:val="002E403A"/>
    <w:rsid w:val="002E7A8A"/>
    <w:rsid w:val="002F7AE1"/>
    <w:rsid w:val="003034D5"/>
    <w:rsid w:val="003047FF"/>
    <w:rsid w:val="00304D9C"/>
    <w:rsid w:val="00312143"/>
    <w:rsid w:val="00312340"/>
    <w:rsid w:val="0033238A"/>
    <w:rsid w:val="003324E4"/>
    <w:rsid w:val="003327B6"/>
    <w:rsid w:val="003409B3"/>
    <w:rsid w:val="00340E84"/>
    <w:rsid w:val="0034233C"/>
    <w:rsid w:val="00344019"/>
    <w:rsid w:val="003453C0"/>
    <w:rsid w:val="003512DB"/>
    <w:rsid w:val="00357A4C"/>
    <w:rsid w:val="003604E8"/>
    <w:rsid w:val="003655DF"/>
    <w:rsid w:val="00367517"/>
    <w:rsid w:val="0037071C"/>
    <w:rsid w:val="00374FB1"/>
    <w:rsid w:val="00375990"/>
    <w:rsid w:val="00375A15"/>
    <w:rsid w:val="00377905"/>
    <w:rsid w:val="00381491"/>
    <w:rsid w:val="00385DED"/>
    <w:rsid w:val="0038640F"/>
    <w:rsid w:val="00387FAC"/>
    <w:rsid w:val="0039034F"/>
    <w:rsid w:val="00390A97"/>
    <w:rsid w:val="00391411"/>
    <w:rsid w:val="003958C6"/>
    <w:rsid w:val="00397E38"/>
    <w:rsid w:val="003A0B99"/>
    <w:rsid w:val="003A0D11"/>
    <w:rsid w:val="003A1F93"/>
    <w:rsid w:val="003A6F0E"/>
    <w:rsid w:val="003B2469"/>
    <w:rsid w:val="003B3EDA"/>
    <w:rsid w:val="003B4774"/>
    <w:rsid w:val="003B5455"/>
    <w:rsid w:val="003B6018"/>
    <w:rsid w:val="003B66A6"/>
    <w:rsid w:val="003C499E"/>
    <w:rsid w:val="003C56E1"/>
    <w:rsid w:val="003C68CC"/>
    <w:rsid w:val="003C6DF3"/>
    <w:rsid w:val="003D1C60"/>
    <w:rsid w:val="003D1D15"/>
    <w:rsid w:val="003D343A"/>
    <w:rsid w:val="003D5B07"/>
    <w:rsid w:val="003E31EF"/>
    <w:rsid w:val="003E3C7F"/>
    <w:rsid w:val="003E4113"/>
    <w:rsid w:val="003E4BD4"/>
    <w:rsid w:val="003F0737"/>
    <w:rsid w:val="003F4BF4"/>
    <w:rsid w:val="003F5D17"/>
    <w:rsid w:val="003F7989"/>
    <w:rsid w:val="0040026C"/>
    <w:rsid w:val="00400E43"/>
    <w:rsid w:val="0040150F"/>
    <w:rsid w:val="0040416A"/>
    <w:rsid w:val="00405BAA"/>
    <w:rsid w:val="00413321"/>
    <w:rsid w:val="004162A5"/>
    <w:rsid w:val="00416377"/>
    <w:rsid w:val="004167F0"/>
    <w:rsid w:val="004218E1"/>
    <w:rsid w:val="00422584"/>
    <w:rsid w:val="00425C34"/>
    <w:rsid w:val="00426C50"/>
    <w:rsid w:val="0043067A"/>
    <w:rsid w:val="00431C62"/>
    <w:rsid w:val="004407E5"/>
    <w:rsid w:val="00440E7D"/>
    <w:rsid w:val="00440F5A"/>
    <w:rsid w:val="004417B7"/>
    <w:rsid w:val="0044319D"/>
    <w:rsid w:val="00446288"/>
    <w:rsid w:val="00450037"/>
    <w:rsid w:val="004507D1"/>
    <w:rsid w:val="00451064"/>
    <w:rsid w:val="0045350E"/>
    <w:rsid w:val="004605A5"/>
    <w:rsid w:val="004631E4"/>
    <w:rsid w:val="0046505A"/>
    <w:rsid w:val="00465553"/>
    <w:rsid w:val="00467723"/>
    <w:rsid w:val="0047279C"/>
    <w:rsid w:val="00472B68"/>
    <w:rsid w:val="004737A2"/>
    <w:rsid w:val="004758C8"/>
    <w:rsid w:val="004758EF"/>
    <w:rsid w:val="00475AC7"/>
    <w:rsid w:val="0048022C"/>
    <w:rsid w:val="00482369"/>
    <w:rsid w:val="00483BED"/>
    <w:rsid w:val="004849DD"/>
    <w:rsid w:val="00484EC2"/>
    <w:rsid w:val="004852A7"/>
    <w:rsid w:val="00486A10"/>
    <w:rsid w:val="00486A9D"/>
    <w:rsid w:val="00491D9C"/>
    <w:rsid w:val="00492D0A"/>
    <w:rsid w:val="00494138"/>
    <w:rsid w:val="00496394"/>
    <w:rsid w:val="004970C3"/>
    <w:rsid w:val="004978AE"/>
    <w:rsid w:val="004A2100"/>
    <w:rsid w:val="004A24ED"/>
    <w:rsid w:val="004A5A86"/>
    <w:rsid w:val="004A7681"/>
    <w:rsid w:val="004B0357"/>
    <w:rsid w:val="004B1126"/>
    <w:rsid w:val="004B43EE"/>
    <w:rsid w:val="004C03C6"/>
    <w:rsid w:val="004C0EBE"/>
    <w:rsid w:val="004C1622"/>
    <w:rsid w:val="004D0C15"/>
    <w:rsid w:val="004D4A81"/>
    <w:rsid w:val="004D7081"/>
    <w:rsid w:val="004E286B"/>
    <w:rsid w:val="004E4778"/>
    <w:rsid w:val="004F0318"/>
    <w:rsid w:val="004F0A09"/>
    <w:rsid w:val="004F12D5"/>
    <w:rsid w:val="004F6121"/>
    <w:rsid w:val="00502287"/>
    <w:rsid w:val="00503E8F"/>
    <w:rsid w:val="005040DD"/>
    <w:rsid w:val="005065CB"/>
    <w:rsid w:val="00507C63"/>
    <w:rsid w:val="00507D79"/>
    <w:rsid w:val="00514395"/>
    <w:rsid w:val="0052005E"/>
    <w:rsid w:val="00520DC1"/>
    <w:rsid w:val="00524952"/>
    <w:rsid w:val="00526F04"/>
    <w:rsid w:val="005308F9"/>
    <w:rsid w:val="0053199A"/>
    <w:rsid w:val="005331A1"/>
    <w:rsid w:val="00534141"/>
    <w:rsid w:val="005426DA"/>
    <w:rsid w:val="005441F5"/>
    <w:rsid w:val="00544C3C"/>
    <w:rsid w:val="00546FFB"/>
    <w:rsid w:val="0055267C"/>
    <w:rsid w:val="0055283C"/>
    <w:rsid w:val="00553259"/>
    <w:rsid w:val="00554CAA"/>
    <w:rsid w:val="0055510E"/>
    <w:rsid w:val="005626E3"/>
    <w:rsid w:val="00562C5D"/>
    <w:rsid w:val="0056428C"/>
    <w:rsid w:val="0056767A"/>
    <w:rsid w:val="0056790F"/>
    <w:rsid w:val="00567AB6"/>
    <w:rsid w:val="00567D14"/>
    <w:rsid w:val="00570ED9"/>
    <w:rsid w:val="00571C58"/>
    <w:rsid w:val="00571CD2"/>
    <w:rsid w:val="00573C04"/>
    <w:rsid w:val="005746ED"/>
    <w:rsid w:val="0057772E"/>
    <w:rsid w:val="00581ED5"/>
    <w:rsid w:val="005851C3"/>
    <w:rsid w:val="00585591"/>
    <w:rsid w:val="00590FAD"/>
    <w:rsid w:val="0059716B"/>
    <w:rsid w:val="005A06EB"/>
    <w:rsid w:val="005A20DC"/>
    <w:rsid w:val="005B08E8"/>
    <w:rsid w:val="005B282E"/>
    <w:rsid w:val="005B79BA"/>
    <w:rsid w:val="005B7E2E"/>
    <w:rsid w:val="005C2748"/>
    <w:rsid w:val="005C72A1"/>
    <w:rsid w:val="005D28F5"/>
    <w:rsid w:val="005D5000"/>
    <w:rsid w:val="005D578A"/>
    <w:rsid w:val="005E1043"/>
    <w:rsid w:val="005E373F"/>
    <w:rsid w:val="005E4E7A"/>
    <w:rsid w:val="005E74A1"/>
    <w:rsid w:val="005F03AD"/>
    <w:rsid w:val="005F4CC8"/>
    <w:rsid w:val="00600124"/>
    <w:rsid w:val="00601780"/>
    <w:rsid w:val="00601ECA"/>
    <w:rsid w:val="006024EF"/>
    <w:rsid w:val="00602543"/>
    <w:rsid w:val="00605687"/>
    <w:rsid w:val="00605795"/>
    <w:rsid w:val="0060758D"/>
    <w:rsid w:val="0061235C"/>
    <w:rsid w:val="006158CA"/>
    <w:rsid w:val="0062089C"/>
    <w:rsid w:val="00624416"/>
    <w:rsid w:val="006244B8"/>
    <w:rsid w:val="00624CB4"/>
    <w:rsid w:val="0062674D"/>
    <w:rsid w:val="0063123B"/>
    <w:rsid w:val="00636528"/>
    <w:rsid w:val="0064215F"/>
    <w:rsid w:val="00643C32"/>
    <w:rsid w:val="006456C3"/>
    <w:rsid w:val="006464B5"/>
    <w:rsid w:val="00651BED"/>
    <w:rsid w:val="006535FD"/>
    <w:rsid w:val="00654394"/>
    <w:rsid w:val="00660D2A"/>
    <w:rsid w:val="00662725"/>
    <w:rsid w:val="006631C6"/>
    <w:rsid w:val="00664812"/>
    <w:rsid w:val="00664839"/>
    <w:rsid w:val="00665A8A"/>
    <w:rsid w:val="00667438"/>
    <w:rsid w:val="006705FF"/>
    <w:rsid w:val="006721A7"/>
    <w:rsid w:val="00681FC3"/>
    <w:rsid w:val="006827F9"/>
    <w:rsid w:val="00687549"/>
    <w:rsid w:val="006908B5"/>
    <w:rsid w:val="0069183B"/>
    <w:rsid w:val="00692B4B"/>
    <w:rsid w:val="00693252"/>
    <w:rsid w:val="006A0391"/>
    <w:rsid w:val="006A1F13"/>
    <w:rsid w:val="006A490C"/>
    <w:rsid w:val="006A4B51"/>
    <w:rsid w:val="006A4F24"/>
    <w:rsid w:val="006A5895"/>
    <w:rsid w:val="006B25A8"/>
    <w:rsid w:val="006B5173"/>
    <w:rsid w:val="006C0C5C"/>
    <w:rsid w:val="006C0D6E"/>
    <w:rsid w:val="006C175E"/>
    <w:rsid w:val="006C2046"/>
    <w:rsid w:val="006C3B09"/>
    <w:rsid w:val="006C3BEE"/>
    <w:rsid w:val="006C52EE"/>
    <w:rsid w:val="006C7CA6"/>
    <w:rsid w:val="006D3D52"/>
    <w:rsid w:val="006D3D9F"/>
    <w:rsid w:val="006D5CD0"/>
    <w:rsid w:val="006D63C6"/>
    <w:rsid w:val="006D699C"/>
    <w:rsid w:val="006D69D5"/>
    <w:rsid w:val="006D6E0F"/>
    <w:rsid w:val="006D79F9"/>
    <w:rsid w:val="006E0884"/>
    <w:rsid w:val="006E1DAE"/>
    <w:rsid w:val="006E262D"/>
    <w:rsid w:val="006E3B24"/>
    <w:rsid w:val="006E5092"/>
    <w:rsid w:val="006E7DB5"/>
    <w:rsid w:val="006F0610"/>
    <w:rsid w:val="006F06FF"/>
    <w:rsid w:val="006F1169"/>
    <w:rsid w:val="006F1D1D"/>
    <w:rsid w:val="006F28D4"/>
    <w:rsid w:val="006F4104"/>
    <w:rsid w:val="006F7349"/>
    <w:rsid w:val="006F79F8"/>
    <w:rsid w:val="00701D47"/>
    <w:rsid w:val="0070252D"/>
    <w:rsid w:val="007039C5"/>
    <w:rsid w:val="007059B0"/>
    <w:rsid w:val="00706B38"/>
    <w:rsid w:val="007072FC"/>
    <w:rsid w:val="007125F7"/>
    <w:rsid w:val="00713D85"/>
    <w:rsid w:val="00715F8D"/>
    <w:rsid w:val="0071687C"/>
    <w:rsid w:val="007211AA"/>
    <w:rsid w:val="00723593"/>
    <w:rsid w:val="0072734B"/>
    <w:rsid w:val="00732038"/>
    <w:rsid w:val="0073230F"/>
    <w:rsid w:val="00740AF0"/>
    <w:rsid w:val="00750405"/>
    <w:rsid w:val="00750D9A"/>
    <w:rsid w:val="007559F0"/>
    <w:rsid w:val="00755B09"/>
    <w:rsid w:val="00760A79"/>
    <w:rsid w:val="00760BFB"/>
    <w:rsid w:val="00760CA6"/>
    <w:rsid w:val="00760F97"/>
    <w:rsid w:val="0076407E"/>
    <w:rsid w:val="00764C70"/>
    <w:rsid w:val="0077024D"/>
    <w:rsid w:val="00770792"/>
    <w:rsid w:val="00770BF4"/>
    <w:rsid w:val="00770E2E"/>
    <w:rsid w:val="00774646"/>
    <w:rsid w:val="00777B0E"/>
    <w:rsid w:val="00777DA7"/>
    <w:rsid w:val="00780D02"/>
    <w:rsid w:val="00781D74"/>
    <w:rsid w:val="0078418F"/>
    <w:rsid w:val="00790062"/>
    <w:rsid w:val="007910C1"/>
    <w:rsid w:val="007921C1"/>
    <w:rsid w:val="00793C08"/>
    <w:rsid w:val="0079451D"/>
    <w:rsid w:val="00797147"/>
    <w:rsid w:val="00797720"/>
    <w:rsid w:val="007A0085"/>
    <w:rsid w:val="007A0CE7"/>
    <w:rsid w:val="007A0E07"/>
    <w:rsid w:val="007A5460"/>
    <w:rsid w:val="007A5B55"/>
    <w:rsid w:val="007B006B"/>
    <w:rsid w:val="007B1E2C"/>
    <w:rsid w:val="007B2517"/>
    <w:rsid w:val="007B2F5E"/>
    <w:rsid w:val="007B52F3"/>
    <w:rsid w:val="007B65E5"/>
    <w:rsid w:val="007C3253"/>
    <w:rsid w:val="007C421A"/>
    <w:rsid w:val="007C4407"/>
    <w:rsid w:val="007C63A6"/>
    <w:rsid w:val="007D0C86"/>
    <w:rsid w:val="007D4AE6"/>
    <w:rsid w:val="007D56F4"/>
    <w:rsid w:val="007D6F4E"/>
    <w:rsid w:val="007D704F"/>
    <w:rsid w:val="007D76B4"/>
    <w:rsid w:val="007E016B"/>
    <w:rsid w:val="007E0524"/>
    <w:rsid w:val="007E2C4C"/>
    <w:rsid w:val="007E3F89"/>
    <w:rsid w:val="007E602E"/>
    <w:rsid w:val="007F03DA"/>
    <w:rsid w:val="007F06EE"/>
    <w:rsid w:val="007F0971"/>
    <w:rsid w:val="007F1B8C"/>
    <w:rsid w:val="007F214C"/>
    <w:rsid w:val="007F2314"/>
    <w:rsid w:val="007F32D9"/>
    <w:rsid w:val="007F67E9"/>
    <w:rsid w:val="007F7E6F"/>
    <w:rsid w:val="00800623"/>
    <w:rsid w:val="00805728"/>
    <w:rsid w:val="008063A5"/>
    <w:rsid w:val="008073CF"/>
    <w:rsid w:val="008102CE"/>
    <w:rsid w:val="00812F7E"/>
    <w:rsid w:val="008134CC"/>
    <w:rsid w:val="00814474"/>
    <w:rsid w:val="0082383E"/>
    <w:rsid w:val="008253D7"/>
    <w:rsid w:val="008319BD"/>
    <w:rsid w:val="00833439"/>
    <w:rsid w:val="00835290"/>
    <w:rsid w:val="008367B8"/>
    <w:rsid w:val="00842682"/>
    <w:rsid w:val="0084566F"/>
    <w:rsid w:val="00852E45"/>
    <w:rsid w:val="00854AE3"/>
    <w:rsid w:val="00862DBE"/>
    <w:rsid w:val="00863FBA"/>
    <w:rsid w:val="0086511F"/>
    <w:rsid w:val="00865718"/>
    <w:rsid w:val="00865743"/>
    <w:rsid w:val="00865839"/>
    <w:rsid w:val="00865E46"/>
    <w:rsid w:val="00870EE2"/>
    <w:rsid w:val="00871FDE"/>
    <w:rsid w:val="00873572"/>
    <w:rsid w:val="008752DB"/>
    <w:rsid w:val="00875C3D"/>
    <w:rsid w:val="00890AE5"/>
    <w:rsid w:val="00890B7D"/>
    <w:rsid w:val="0089169E"/>
    <w:rsid w:val="0089184F"/>
    <w:rsid w:val="00892453"/>
    <w:rsid w:val="00892CC3"/>
    <w:rsid w:val="008949D7"/>
    <w:rsid w:val="008A37DD"/>
    <w:rsid w:val="008A40EC"/>
    <w:rsid w:val="008A7D17"/>
    <w:rsid w:val="008B25EC"/>
    <w:rsid w:val="008B2ED4"/>
    <w:rsid w:val="008B3E7A"/>
    <w:rsid w:val="008B60AC"/>
    <w:rsid w:val="008C0F9C"/>
    <w:rsid w:val="008C5912"/>
    <w:rsid w:val="008C6FDA"/>
    <w:rsid w:val="008D07C4"/>
    <w:rsid w:val="008D4297"/>
    <w:rsid w:val="008D6171"/>
    <w:rsid w:val="008D671E"/>
    <w:rsid w:val="008D6EE7"/>
    <w:rsid w:val="008E0CE2"/>
    <w:rsid w:val="008E1EA8"/>
    <w:rsid w:val="008E27B1"/>
    <w:rsid w:val="008E3647"/>
    <w:rsid w:val="008E36FA"/>
    <w:rsid w:val="008F275A"/>
    <w:rsid w:val="008F4809"/>
    <w:rsid w:val="008F63DA"/>
    <w:rsid w:val="00902A30"/>
    <w:rsid w:val="00902C71"/>
    <w:rsid w:val="00902FAD"/>
    <w:rsid w:val="009040BD"/>
    <w:rsid w:val="00906276"/>
    <w:rsid w:val="009124BA"/>
    <w:rsid w:val="00914FBC"/>
    <w:rsid w:val="009200CD"/>
    <w:rsid w:val="00921129"/>
    <w:rsid w:val="00921266"/>
    <w:rsid w:val="00922BD9"/>
    <w:rsid w:val="00924B73"/>
    <w:rsid w:val="009252E3"/>
    <w:rsid w:val="00927AB5"/>
    <w:rsid w:val="00937926"/>
    <w:rsid w:val="00940BF9"/>
    <w:rsid w:val="0094308E"/>
    <w:rsid w:val="00946708"/>
    <w:rsid w:val="00951405"/>
    <w:rsid w:val="009532D2"/>
    <w:rsid w:val="00954145"/>
    <w:rsid w:val="009547AB"/>
    <w:rsid w:val="00957F33"/>
    <w:rsid w:val="0096110F"/>
    <w:rsid w:val="009649B8"/>
    <w:rsid w:val="009665F0"/>
    <w:rsid w:val="00966BEA"/>
    <w:rsid w:val="00973CDF"/>
    <w:rsid w:val="009741CC"/>
    <w:rsid w:val="0097564E"/>
    <w:rsid w:val="00976CBB"/>
    <w:rsid w:val="0098094C"/>
    <w:rsid w:val="00982E96"/>
    <w:rsid w:val="009931FD"/>
    <w:rsid w:val="00993A04"/>
    <w:rsid w:val="0099443D"/>
    <w:rsid w:val="00997B80"/>
    <w:rsid w:val="009A0BA2"/>
    <w:rsid w:val="009A24A0"/>
    <w:rsid w:val="009A5B9B"/>
    <w:rsid w:val="009A74F8"/>
    <w:rsid w:val="009B20BD"/>
    <w:rsid w:val="009B3F58"/>
    <w:rsid w:val="009B4584"/>
    <w:rsid w:val="009B5F64"/>
    <w:rsid w:val="009B66A7"/>
    <w:rsid w:val="009C105F"/>
    <w:rsid w:val="009C1A11"/>
    <w:rsid w:val="009C1DEA"/>
    <w:rsid w:val="009C1F01"/>
    <w:rsid w:val="009C300D"/>
    <w:rsid w:val="009C4CB2"/>
    <w:rsid w:val="009C6EB0"/>
    <w:rsid w:val="009D2B82"/>
    <w:rsid w:val="009E07A3"/>
    <w:rsid w:val="009E5109"/>
    <w:rsid w:val="009E67F6"/>
    <w:rsid w:val="009F15DD"/>
    <w:rsid w:val="009F1CC1"/>
    <w:rsid w:val="009F24DA"/>
    <w:rsid w:val="009F568C"/>
    <w:rsid w:val="00A001F2"/>
    <w:rsid w:val="00A01ED1"/>
    <w:rsid w:val="00A04C89"/>
    <w:rsid w:val="00A06789"/>
    <w:rsid w:val="00A121B1"/>
    <w:rsid w:val="00A121C2"/>
    <w:rsid w:val="00A13168"/>
    <w:rsid w:val="00A17B95"/>
    <w:rsid w:val="00A22B31"/>
    <w:rsid w:val="00A24FC6"/>
    <w:rsid w:val="00A30543"/>
    <w:rsid w:val="00A354FE"/>
    <w:rsid w:val="00A37951"/>
    <w:rsid w:val="00A47216"/>
    <w:rsid w:val="00A4749E"/>
    <w:rsid w:val="00A4774C"/>
    <w:rsid w:val="00A47CAC"/>
    <w:rsid w:val="00A50B8A"/>
    <w:rsid w:val="00A51210"/>
    <w:rsid w:val="00A52709"/>
    <w:rsid w:val="00A541D8"/>
    <w:rsid w:val="00A551AC"/>
    <w:rsid w:val="00A55B9C"/>
    <w:rsid w:val="00A573C9"/>
    <w:rsid w:val="00A60CD0"/>
    <w:rsid w:val="00A63265"/>
    <w:rsid w:val="00A633F1"/>
    <w:rsid w:val="00A63C2C"/>
    <w:rsid w:val="00A64C13"/>
    <w:rsid w:val="00A723E5"/>
    <w:rsid w:val="00A7477E"/>
    <w:rsid w:val="00A76662"/>
    <w:rsid w:val="00A76DE9"/>
    <w:rsid w:val="00A81CA8"/>
    <w:rsid w:val="00A849BD"/>
    <w:rsid w:val="00A85306"/>
    <w:rsid w:val="00A8784A"/>
    <w:rsid w:val="00A90DDB"/>
    <w:rsid w:val="00A924B2"/>
    <w:rsid w:val="00A94EEF"/>
    <w:rsid w:val="00A9525F"/>
    <w:rsid w:val="00AA0347"/>
    <w:rsid w:val="00AA5990"/>
    <w:rsid w:val="00AA5C91"/>
    <w:rsid w:val="00AA5E51"/>
    <w:rsid w:val="00AA63CD"/>
    <w:rsid w:val="00AA7F08"/>
    <w:rsid w:val="00AB4A1F"/>
    <w:rsid w:val="00AB51AF"/>
    <w:rsid w:val="00AB68A7"/>
    <w:rsid w:val="00AB7CCF"/>
    <w:rsid w:val="00AC2F09"/>
    <w:rsid w:val="00AC57BA"/>
    <w:rsid w:val="00AC6704"/>
    <w:rsid w:val="00AD215A"/>
    <w:rsid w:val="00AD50D5"/>
    <w:rsid w:val="00AD5D9F"/>
    <w:rsid w:val="00AF34C3"/>
    <w:rsid w:val="00AF3B6E"/>
    <w:rsid w:val="00AF3E4F"/>
    <w:rsid w:val="00AF4E3C"/>
    <w:rsid w:val="00AF4FB0"/>
    <w:rsid w:val="00AF62EC"/>
    <w:rsid w:val="00AF7DF6"/>
    <w:rsid w:val="00B07F61"/>
    <w:rsid w:val="00B167DD"/>
    <w:rsid w:val="00B246D6"/>
    <w:rsid w:val="00B259C8"/>
    <w:rsid w:val="00B2689F"/>
    <w:rsid w:val="00B27F4C"/>
    <w:rsid w:val="00B32E51"/>
    <w:rsid w:val="00B36DEC"/>
    <w:rsid w:val="00B40142"/>
    <w:rsid w:val="00B42672"/>
    <w:rsid w:val="00B42A75"/>
    <w:rsid w:val="00B435DA"/>
    <w:rsid w:val="00B450AA"/>
    <w:rsid w:val="00B47A4C"/>
    <w:rsid w:val="00B51ED1"/>
    <w:rsid w:val="00B52965"/>
    <w:rsid w:val="00B5522C"/>
    <w:rsid w:val="00B55539"/>
    <w:rsid w:val="00B60E1A"/>
    <w:rsid w:val="00B621BC"/>
    <w:rsid w:val="00B63115"/>
    <w:rsid w:val="00B63C8E"/>
    <w:rsid w:val="00B63F06"/>
    <w:rsid w:val="00B66472"/>
    <w:rsid w:val="00B6765B"/>
    <w:rsid w:val="00B7184B"/>
    <w:rsid w:val="00B758B1"/>
    <w:rsid w:val="00B7665E"/>
    <w:rsid w:val="00B8023C"/>
    <w:rsid w:val="00B820F8"/>
    <w:rsid w:val="00B83622"/>
    <w:rsid w:val="00BA3912"/>
    <w:rsid w:val="00BA547A"/>
    <w:rsid w:val="00BA5A91"/>
    <w:rsid w:val="00BB02E3"/>
    <w:rsid w:val="00BB08EA"/>
    <w:rsid w:val="00BB2588"/>
    <w:rsid w:val="00BC5B85"/>
    <w:rsid w:val="00BC5DF4"/>
    <w:rsid w:val="00BD3CB8"/>
    <w:rsid w:val="00BD73C4"/>
    <w:rsid w:val="00BE131A"/>
    <w:rsid w:val="00BE398C"/>
    <w:rsid w:val="00BE46FC"/>
    <w:rsid w:val="00BE64D1"/>
    <w:rsid w:val="00BE724D"/>
    <w:rsid w:val="00BF3129"/>
    <w:rsid w:val="00BF4AEC"/>
    <w:rsid w:val="00BF4BEA"/>
    <w:rsid w:val="00BF4E21"/>
    <w:rsid w:val="00C0064D"/>
    <w:rsid w:val="00C0088B"/>
    <w:rsid w:val="00C10AAC"/>
    <w:rsid w:val="00C12EC6"/>
    <w:rsid w:val="00C178C0"/>
    <w:rsid w:val="00C2359E"/>
    <w:rsid w:val="00C2598C"/>
    <w:rsid w:val="00C27C22"/>
    <w:rsid w:val="00C27DED"/>
    <w:rsid w:val="00C30981"/>
    <w:rsid w:val="00C31CC7"/>
    <w:rsid w:val="00C359DE"/>
    <w:rsid w:val="00C45196"/>
    <w:rsid w:val="00C549A5"/>
    <w:rsid w:val="00C55561"/>
    <w:rsid w:val="00C5686E"/>
    <w:rsid w:val="00C56D63"/>
    <w:rsid w:val="00C60EA3"/>
    <w:rsid w:val="00C62714"/>
    <w:rsid w:val="00C65066"/>
    <w:rsid w:val="00C65FAC"/>
    <w:rsid w:val="00C72264"/>
    <w:rsid w:val="00C7247E"/>
    <w:rsid w:val="00C73907"/>
    <w:rsid w:val="00C75E5E"/>
    <w:rsid w:val="00C819D6"/>
    <w:rsid w:val="00C826D0"/>
    <w:rsid w:val="00C82FD1"/>
    <w:rsid w:val="00C85207"/>
    <w:rsid w:val="00C9301D"/>
    <w:rsid w:val="00C932F5"/>
    <w:rsid w:val="00C93AA4"/>
    <w:rsid w:val="00C96CEA"/>
    <w:rsid w:val="00CA11F6"/>
    <w:rsid w:val="00CA22AA"/>
    <w:rsid w:val="00CA2D7F"/>
    <w:rsid w:val="00CA3F7E"/>
    <w:rsid w:val="00CA4552"/>
    <w:rsid w:val="00CA5385"/>
    <w:rsid w:val="00CB2D42"/>
    <w:rsid w:val="00CB5804"/>
    <w:rsid w:val="00CB5B4E"/>
    <w:rsid w:val="00CC0648"/>
    <w:rsid w:val="00CC1019"/>
    <w:rsid w:val="00CC3370"/>
    <w:rsid w:val="00CC3674"/>
    <w:rsid w:val="00CC3714"/>
    <w:rsid w:val="00CC5842"/>
    <w:rsid w:val="00CD273D"/>
    <w:rsid w:val="00CD6A6E"/>
    <w:rsid w:val="00CE29B9"/>
    <w:rsid w:val="00CE334B"/>
    <w:rsid w:val="00CE474D"/>
    <w:rsid w:val="00CE4D87"/>
    <w:rsid w:val="00CE52F2"/>
    <w:rsid w:val="00CE61F4"/>
    <w:rsid w:val="00CF1247"/>
    <w:rsid w:val="00CF2612"/>
    <w:rsid w:val="00CF41F3"/>
    <w:rsid w:val="00CF4220"/>
    <w:rsid w:val="00CF4265"/>
    <w:rsid w:val="00CF6F63"/>
    <w:rsid w:val="00CF7466"/>
    <w:rsid w:val="00D02093"/>
    <w:rsid w:val="00D03DF0"/>
    <w:rsid w:val="00D12112"/>
    <w:rsid w:val="00D17F83"/>
    <w:rsid w:val="00D23BE3"/>
    <w:rsid w:val="00D262D8"/>
    <w:rsid w:val="00D26459"/>
    <w:rsid w:val="00D31BB3"/>
    <w:rsid w:val="00D31F5A"/>
    <w:rsid w:val="00D322DD"/>
    <w:rsid w:val="00D32360"/>
    <w:rsid w:val="00D32FE7"/>
    <w:rsid w:val="00D45526"/>
    <w:rsid w:val="00D51B87"/>
    <w:rsid w:val="00D61A03"/>
    <w:rsid w:val="00D62332"/>
    <w:rsid w:val="00D67535"/>
    <w:rsid w:val="00D74F26"/>
    <w:rsid w:val="00D75A07"/>
    <w:rsid w:val="00D765B9"/>
    <w:rsid w:val="00D768C5"/>
    <w:rsid w:val="00D77DDC"/>
    <w:rsid w:val="00D77E93"/>
    <w:rsid w:val="00D80F19"/>
    <w:rsid w:val="00D81DF1"/>
    <w:rsid w:val="00D8318F"/>
    <w:rsid w:val="00D87558"/>
    <w:rsid w:val="00D9167B"/>
    <w:rsid w:val="00D93051"/>
    <w:rsid w:val="00D95F04"/>
    <w:rsid w:val="00D95F70"/>
    <w:rsid w:val="00D96E91"/>
    <w:rsid w:val="00DA03AD"/>
    <w:rsid w:val="00DA43C1"/>
    <w:rsid w:val="00DA4B76"/>
    <w:rsid w:val="00DA577E"/>
    <w:rsid w:val="00DB0BAE"/>
    <w:rsid w:val="00DB1CEC"/>
    <w:rsid w:val="00DB229A"/>
    <w:rsid w:val="00DB6596"/>
    <w:rsid w:val="00DB7969"/>
    <w:rsid w:val="00DC11C3"/>
    <w:rsid w:val="00DC1589"/>
    <w:rsid w:val="00DC1D81"/>
    <w:rsid w:val="00DC3999"/>
    <w:rsid w:val="00DD0839"/>
    <w:rsid w:val="00DD2DED"/>
    <w:rsid w:val="00DD53B9"/>
    <w:rsid w:val="00DD7E82"/>
    <w:rsid w:val="00DE385C"/>
    <w:rsid w:val="00DE44C1"/>
    <w:rsid w:val="00DE5C44"/>
    <w:rsid w:val="00DE7B96"/>
    <w:rsid w:val="00DF09CA"/>
    <w:rsid w:val="00DF101C"/>
    <w:rsid w:val="00DF119A"/>
    <w:rsid w:val="00DF33EA"/>
    <w:rsid w:val="00DF4678"/>
    <w:rsid w:val="00DF5DAD"/>
    <w:rsid w:val="00E01946"/>
    <w:rsid w:val="00E0324B"/>
    <w:rsid w:val="00E03A4C"/>
    <w:rsid w:val="00E064AE"/>
    <w:rsid w:val="00E067A2"/>
    <w:rsid w:val="00E06AF2"/>
    <w:rsid w:val="00E1084A"/>
    <w:rsid w:val="00E12AE7"/>
    <w:rsid w:val="00E12BFB"/>
    <w:rsid w:val="00E16784"/>
    <w:rsid w:val="00E20C35"/>
    <w:rsid w:val="00E22EBA"/>
    <w:rsid w:val="00E26164"/>
    <w:rsid w:val="00E263D4"/>
    <w:rsid w:val="00E268CB"/>
    <w:rsid w:val="00E333DA"/>
    <w:rsid w:val="00E42788"/>
    <w:rsid w:val="00E472AD"/>
    <w:rsid w:val="00E503A9"/>
    <w:rsid w:val="00E52BEE"/>
    <w:rsid w:val="00E56B1F"/>
    <w:rsid w:val="00E6746C"/>
    <w:rsid w:val="00E70420"/>
    <w:rsid w:val="00E70AEB"/>
    <w:rsid w:val="00E72A10"/>
    <w:rsid w:val="00E825DA"/>
    <w:rsid w:val="00E845A1"/>
    <w:rsid w:val="00E917E5"/>
    <w:rsid w:val="00E92150"/>
    <w:rsid w:val="00E92E4E"/>
    <w:rsid w:val="00E96C69"/>
    <w:rsid w:val="00E96DE2"/>
    <w:rsid w:val="00EA3462"/>
    <w:rsid w:val="00EB17FC"/>
    <w:rsid w:val="00EB389C"/>
    <w:rsid w:val="00EB5AAE"/>
    <w:rsid w:val="00EC04A0"/>
    <w:rsid w:val="00EC28D1"/>
    <w:rsid w:val="00EC3247"/>
    <w:rsid w:val="00EC6A7D"/>
    <w:rsid w:val="00ED02D0"/>
    <w:rsid w:val="00ED6345"/>
    <w:rsid w:val="00EE05FD"/>
    <w:rsid w:val="00EE2605"/>
    <w:rsid w:val="00EE3401"/>
    <w:rsid w:val="00EE469D"/>
    <w:rsid w:val="00EE7296"/>
    <w:rsid w:val="00EF2334"/>
    <w:rsid w:val="00EF460B"/>
    <w:rsid w:val="00EF70F8"/>
    <w:rsid w:val="00F04838"/>
    <w:rsid w:val="00F0715F"/>
    <w:rsid w:val="00F10304"/>
    <w:rsid w:val="00F11F4C"/>
    <w:rsid w:val="00F1479C"/>
    <w:rsid w:val="00F173AB"/>
    <w:rsid w:val="00F200FD"/>
    <w:rsid w:val="00F20865"/>
    <w:rsid w:val="00F21EF3"/>
    <w:rsid w:val="00F220FF"/>
    <w:rsid w:val="00F26A48"/>
    <w:rsid w:val="00F26B4E"/>
    <w:rsid w:val="00F30AE7"/>
    <w:rsid w:val="00F319B2"/>
    <w:rsid w:val="00F335DC"/>
    <w:rsid w:val="00F3364E"/>
    <w:rsid w:val="00F345C4"/>
    <w:rsid w:val="00F360A9"/>
    <w:rsid w:val="00F367BB"/>
    <w:rsid w:val="00F36AD2"/>
    <w:rsid w:val="00F37D72"/>
    <w:rsid w:val="00F43063"/>
    <w:rsid w:val="00F44BB0"/>
    <w:rsid w:val="00F45DF7"/>
    <w:rsid w:val="00F4720A"/>
    <w:rsid w:val="00F548CB"/>
    <w:rsid w:val="00F54997"/>
    <w:rsid w:val="00F57AB2"/>
    <w:rsid w:val="00F57C1C"/>
    <w:rsid w:val="00F64E76"/>
    <w:rsid w:val="00F660F2"/>
    <w:rsid w:val="00F726C4"/>
    <w:rsid w:val="00F732B1"/>
    <w:rsid w:val="00F81B17"/>
    <w:rsid w:val="00F85A68"/>
    <w:rsid w:val="00F902B6"/>
    <w:rsid w:val="00F9324A"/>
    <w:rsid w:val="00F9355C"/>
    <w:rsid w:val="00F970EF"/>
    <w:rsid w:val="00FA079A"/>
    <w:rsid w:val="00FA14B7"/>
    <w:rsid w:val="00FA5120"/>
    <w:rsid w:val="00FA71A8"/>
    <w:rsid w:val="00FA79E0"/>
    <w:rsid w:val="00FB30D1"/>
    <w:rsid w:val="00FB56C7"/>
    <w:rsid w:val="00FC02F6"/>
    <w:rsid w:val="00FC397E"/>
    <w:rsid w:val="00FC65F1"/>
    <w:rsid w:val="00FC6E64"/>
    <w:rsid w:val="00FC7900"/>
    <w:rsid w:val="00FD7184"/>
    <w:rsid w:val="00FD7C2B"/>
    <w:rsid w:val="00FD7D87"/>
    <w:rsid w:val="00FE1491"/>
    <w:rsid w:val="00FE4731"/>
    <w:rsid w:val="00FF17B3"/>
    <w:rsid w:val="00FF1A4A"/>
    <w:rsid w:val="00FF7B0A"/>
    <w:rsid w:val="0BA344AA"/>
    <w:rsid w:val="0D6BA1C8"/>
    <w:rsid w:val="368C451B"/>
    <w:rsid w:val="3B0A8E91"/>
    <w:rsid w:val="5F62DDA7"/>
    <w:rsid w:val="605BC7FE"/>
    <w:rsid w:val="675F08FD"/>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F2E7A"/>
  <w15:chartTrackingRefBased/>
  <w15:docId w15:val="{8A26CCAC-4100-4EFB-96AC-29661886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qFormat="1"/>
    <w:lsdException w:name="heading 3" w:uiPriority="1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0D2DEB"/>
    <w:pPr>
      <w:spacing w:line="300" w:lineRule="atLeast"/>
    </w:pPr>
    <w:rPr>
      <w:lang w:val="de-DE"/>
    </w:rPr>
  </w:style>
  <w:style w:type="paragraph" w:styleId="berschrift1">
    <w:name w:val="heading 1"/>
    <w:basedOn w:val="Standard"/>
    <w:next w:val="Standard"/>
    <w:link w:val="berschrift1Zchn"/>
    <w:uiPriority w:val="7"/>
    <w:qFormat/>
    <w:rsid w:val="00422584"/>
    <w:pPr>
      <w:keepNext/>
      <w:keepLines/>
      <w:numPr>
        <w:numId w:val="4"/>
      </w:numPr>
      <w:spacing w:before="480" w:after="120" w:line="240" w:lineRule="auto"/>
      <w:ind w:left="0" w:firstLine="0"/>
      <w:contextualSpacing/>
      <w:outlineLvl w:val="0"/>
    </w:pPr>
    <w:rPr>
      <w:rFonts w:asciiTheme="majorHAnsi" w:eastAsiaTheme="majorEastAsia" w:hAnsiTheme="majorHAnsi" w:cstheme="majorBidi"/>
      <w:b/>
      <w:sz w:val="28"/>
      <w:szCs w:val="32"/>
    </w:rPr>
  </w:style>
  <w:style w:type="paragraph" w:styleId="berschrift2">
    <w:name w:val="heading 2"/>
    <w:basedOn w:val="Standard"/>
    <w:next w:val="Standard"/>
    <w:link w:val="berschrift2Zchn"/>
    <w:uiPriority w:val="7"/>
    <w:qFormat/>
    <w:rsid w:val="007D704F"/>
    <w:pPr>
      <w:keepNext/>
      <w:keepLines/>
      <w:numPr>
        <w:ilvl w:val="1"/>
        <w:numId w:val="4"/>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7D704F"/>
    <w:pPr>
      <w:keepNext/>
      <w:keepLines/>
      <w:numPr>
        <w:ilvl w:val="2"/>
        <w:numId w:val="4"/>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3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770E2E"/>
    <w:pPr>
      <w:spacing w:before="4600" w:after="56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770E2E"/>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2C3879"/>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22584"/>
    <w:rPr>
      <w:rFonts w:asciiTheme="majorHAnsi" w:eastAsiaTheme="majorEastAsia" w:hAnsiTheme="majorHAnsi" w:cstheme="majorBidi"/>
      <w:b/>
      <w:sz w:val="28"/>
      <w:szCs w:val="32"/>
      <w:lang w:val="de-DE"/>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10"/>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7D704F"/>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277769"/>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E96C69"/>
    <w:pPr>
      <w:numPr>
        <w:numId w:val="13"/>
      </w:numPr>
      <w:spacing w:before="480"/>
    </w:pPr>
    <w:rPr>
      <w:rFonts w:asciiTheme="majorHAnsi" w:hAnsiTheme="majorHAnsi"/>
      <w:b/>
      <w:sz w:val="28"/>
    </w:rPr>
  </w:style>
  <w:style w:type="paragraph" w:styleId="Liste2">
    <w:name w:val="List 2"/>
    <w:basedOn w:val="Standard"/>
    <w:uiPriority w:val="22"/>
    <w:qFormat/>
    <w:rsid w:val="00C31CC7"/>
    <w:pPr>
      <w:numPr>
        <w:ilvl w:val="1"/>
        <w:numId w:val="13"/>
      </w:numPr>
    </w:pPr>
  </w:style>
  <w:style w:type="paragraph" w:styleId="Liste3">
    <w:name w:val="List 3"/>
    <w:basedOn w:val="Standard"/>
    <w:uiPriority w:val="22"/>
    <w:qFormat/>
    <w:rsid w:val="00C31CC7"/>
    <w:pPr>
      <w:numPr>
        <w:ilvl w:val="2"/>
        <w:numId w:val="13"/>
      </w:numPr>
    </w:pPr>
  </w:style>
  <w:style w:type="numbering" w:customStyle="1" w:styleId="LN">
    <w:name w:val="L_N"/>
    <w:basedOn w:val="KeineListe"/>
    <w:uiPriority w:val="99"/>
    <w:rsid w:val="00C31CC7"/>
    <w:pPr>
      <w:numPr>
        <w:numId w:val="12"/>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C75E5E"/>
    <w:pPr>
      <w:spacing w:before="600"/>
    </w:pPr>
    <w:rPr>
      <w:sz w:val="68"/>
    </w:rPr>
  </w:style>
  <w:style w:type="paragraph" w:styleId="Listenabsatz">
    <w:name w:val="List Paragraph"/>
    <w:basedOn w:val="Standard"/>
    <w:uiPriority w:val="99"/>
    <w:qFormat/>
    <w:rsid w:val="00036984"/>
    <w:pPr>
      <w:spacing w:after="0" w:line="240" w:lineRule="auto"/>
      <w:ind w:left="720"/>
    </w:pPr>
    <w:rPr>
      <w:rFonts w:ascii="Aptos" w:hAnsi="Aptos" w:cs="Calibri"/>
      <w:sz w:val="24"/>
      <w:szCs w:val="24"/>
      <w14:ligatures w14:val="standardContextual"/>
    </w:rPr>
  </w:style>
  <w:style w:type="paragraph" w:styleId="StandardWeb">
    <w:name w:val="Normal (Web)"/>
    <w:basedOn w:val="Standard"/>
    <w:uiPriority w:val="99"/>
    <w:unhideWhenUsed/>
    <w:rsid w:val="000369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rsid w:val="00036984"/>
    <w:rPr>
      <w:sz w:val="16"/>
      <w:szCs w:val="16"/>
    </w:rPr>
  </w:style>
  <w:style w:type="paragraph" w:styleId="Kommentartext">
    <w:name w:val="annotation text"/>
    <w:basedOn w:val="Standard"/>
    <w:link w:val="KommentartextZchn"/>
    <w:uiPriority w:val="99"/>
    <w:semiHidden/>
    <w:rsid w:val="00036984"/>
    <w:pPr>
      <w:spacing w:after="0" w:line="240" w:lineRule="auto"/>
    </w:pPr>
    <w:rPr>
      <w:rFonts w:ascii="Calibri" w:hAnsi="Calibri" w:cs="Calibri"/>
      <w:sz w:val="20"/>
      <w:szCs w:val="20"/>
      <w:lang w:eastAsia="de-DE"/>
    </w:rPr>
  </w:style>
  <w:style w:type="character" w:customStyle="1" w:styleId="KommentartextZchn">
    <w:name w:val="Kommentartext Zchn"/>
    <w:basedOn w:val="Absatz-Standardschriftart"/>
    <w:link w:val="Kommentartext"/>
    <w:uiPriority w:val="99"/>
    <w:semiHidden/>
    <w:rsid w:val="00036984"/>
    <w:rPr>
      <w:rFonts w:ascii="Calibri" w:hAnsi="Calibri" w:cs="Calibri"/>
      <w:sz w:val="20"/>
      <w:szCs w:val="20"/>
      <w:lang w:val="de-DE" w:eastAsia="de-DE"/>
    </w:rPr>
  </w:style>
  <w:style w:type="paragraph" w:styleId="berarbeitung">
    <w:name w:val="Revision"/>
    <w:hidden/>
    <w:uiPriority w:val="99"/>
    <w:semiHidden/>
    <w:rsid w:val="00DB6596"/>
    <w:pPr>
      <w:spacing w:after="0"/>
    </w:pPr>
  </w:style>
  <w:style w:type="paragraph" w:styleId="Kommentarthema">
    <w:name w:val="annotation subject"/>
    <w:basedOn w:val="Kommentartext"/>
    <w:next w:val="Kommentartext"/>
    <w:link w:val="KommentarthemaZchn"/>
    <w:uiPriority w:val="99"/>
    <w:semiHidden/>
    <w:rsid w:val="00F548CB"/>
    <w:pPr>
      <w:spacing w:after="210"/>
    </w:pPr>
    <w:rPr>
      <w:rFonts w:asciiTheme="minorHAnsi" w:hAnsiTheme="minorHAnsi" w:cstheme="minorBidi"/>
      <w:b/>
      <w:bCs/>
      <w:lang w:val="de-AT" w:eastAsia="en-US"/>
    </w:rPr>
  </w:style>
  <w:style w:type="character" w:customStyle="1" w:styleId="KommentarthemaZchn">
    <w:name w:val="Kommentarthema Zchn"/>
    <w:basedOn w:val="KommentartextZchn"/>
    <w:link w:val="Kommentarthema"/>
    <w:uiPriority w:val="99"/>
    <w:semiHidden/>
    <w:rsid w:val="00F548CB"/>
    <w:rPr>
      <w:rFonts w:ascii="Calibri" w:hAnsi="Calibri" w:cs="Calibri"/>
      <w:b/>
      <w:bCs/>
      <w:sz w:val="20"/>
      <w:szCs w:val="20"/>
      <w:lang w:val="de-DE" w:eastAsia="de-DE"/>
    </w:rPr>
  </w:style>
  <w:style w:type="character" w:styleId="Erwhnung">
    <w:name w:val="Mention"/>
    <w:basedOn w:val="Absatz-Standardschriftart"/>
    <w:uiPriority w:val="99"/>
    <w:semiHidden/>
    <w:rsid w:val="00713D85"/>
    <w:rPr>
      <w:color w:val="2B579A"/>
      <w:shd w:val="clear" w:color="auto" w:fill="E1DFDD"/>
    </w:rPr>
  </w:style>
  <w:style w:type="character" w:styleId="NichtaufgelsteErwhnung">
    <w:name w:val="Unresolved Mention"/>
    <w:basedOn w:val="Absatz-Standardschriftart"/>
    <w:uiPriority w:val="99"/>
    <w:semiHidden/>
    <w:rsid w:val="00FA14B7"/>
    <w:rPr>
      <w:color w:val="605E5C"/>
      <w:shd w:val="clear" w:color="auto" w:fill="E1DFDD"/>
    </w:rPr>
  </w:style>
  <w:style w:type="character" w:styleId="BesuchterLink">
    <w:name w:val="FollowedHyperlink"/>
    <w:basedOn w:val="Absatz-Standardschriftart"/>
    <w:uiPriority w:val="44"/>
    <w:rsid w:val="00AA5E51"/>
    <w:rPr>
      <w:color w:val="6C6E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89141">
      <w:bodyDiv w:val="1"/>
      <w:marLeft w:val="0"/>
      <w:marRight w:val="0"/>
      <w:marTop w:val="0"/>
      <w:marBottom w:val="0"/>
      <w:divBdr>
        <w:top w:val="none" w:sz="0" w:space="0" w:color="auto"/>
        <w:left w:val="none" w:sz="0" w:space="0" w:color="auto"/>
        <w:bottom w:val="none" w:sz="0" w:space="0" w:color="auto"/>
        <w:right w:val="none" w:sz="0" w:space="0" w:color="auto"/>
      </w:divBdr>
    </w:div>
    <w:div w:id="264843810">
      <w:bodyDiv w:val="1"/>
      <w:marLeft w:val="0"/>
      <w:marRight w:val="0"/>
      <w:marTop w:val="0"/>
      <w:marBottom w:val="0"/>
      <w:divBdr>
        <w:top w:val="none" w:sz="0" w:space="0" w:color="auto"/>
        <w:left w:val="none" w:sz="0" w:space="0" w:color="auto"/>
        <w:bottom w:val="none" w:sz="0" w:space="0" w:color="auto"/>
        <w:right w:val="none" w:sz="0" w:space="0" w:color="auto"/>
      </w:divBdr>
    </w:div>
    <w:div w:id="298731997">
      <w:bodyDiv w:val="1"/>
      <w:marLeft w:val="0"/>
      <w:marRight w:val="0"/>
      <w:marTop w:val="0"/>
      <w:marBottom w:val="0"/>
      <w:divBdr>
        <w:top w:val="none" w:sz="0" w:space="0" w:color="auto"/>
        <w:left w:val="none" w:sz="0" w:space="0" w:color="auto"/>
        <w:bottom w:val="none" w:sz="0" w:space="0" w:color="auto"/>
        <w:right w:val="none" w:sz="0" w:space="0" w:color="auto"/>
      </w:divBdr>
    </w:div>
    <w:div w:id="554853780">
      <w:bodyDiv w:val="1"/>
      <w:marLeft w:val="0"/>
      <w:marRight w:val="0"/>
      <w:marTop w:val="0"/>
      <w:marBottom w:val="0"/>
      <w:divBdr>
        <w:top w:val="none" w:sz="0" w:space="0" w:color="auto"/>
        <w:left w:val="none" w:sz="0" w:space="0" w:color="auto"/>
        <w:bottom w:val="none" w:sz="0" w:space="0" w:color="auto"/>
        <w:right w:val="none" w:sz="0" w:space="0" w:color="auto"/>
      </w:divBdr>
    </w:div>
    <w:div w:id="560796916">
      <w:bodyDiv w:val="1"/>
      <w:marLeft w:val="0"/>
      <w:marRight w:val="0"/>
      <w:marTop w:val="0"/>
      <w:marBottom w:val="0"/>
      <w:divBdr>
        <w:top w:val="none" w:sz="0" w:space="0" w:color="auto"/>
        <w:left w:val="none" w:sz="0" w:space="0" w:color="auto"/>
        <w:bottom w:val="none" w:sz="0" w:space="0" w:color="auto"/>
        <w:right w:val="none" w:sz="0" w:space="0" w:color="auto"/>
      </w:divBdr>
    </w:div>
    <w:div w:id="567113058">
      <w:bodyDiv w:val="1"/>
      <w:marLeft w:val="0"/>
      <w:marRight w:val="0"/>
      <w:marTop w:val="0"/>
      <w:marBottom w:val="0"/>
      <w:divBdr>
        <w:top w:val="none" w:sz="0" w:space="0" w:color="auto"/>
        <w:left w:val="none" w:sz="0" w:space="0" w:color="auto"/>
        <w:bottom w:val="none" w:sz="0" w:space="0" w:color="auto"/>
        <w:right w:val="none" w:sz="0" w:space="0" w:color="auto"/>
      </w:divBdr>
    </w:div>
    <w:div w:id="568229428">
      <w:bodyDiv w:val="1"/>
      <w:marLeft w:val="0"/>
      <w:marRight w:val="0"/>
      <w:marTop w:val="0"/>
      <w:marBottom w:val="0"/>
      <w:divBdr>
        <w:top w:val="none" w:sz="0" w:space="0" w:color="auto"/>
        <w:left w:val="none" w:sz="0" w:space="0" w:color="auto"/>
        <w:bottom w:val="none" w:sz="0" w:space="0" w:color="auto"/>
        <w:right w:val="none" w:sz="0" w:space="0" w:color="auto"/>
      </w:divBdr>
    </w:div>
    <w:div w:id="593394173">
      <w:bodyDiv w:val="1"/>
      <w:marLeft w:val="0"/>
      <w:marRight w:val="0"/>
      <w:marTop w:val="0"/>
      <w:marBottom w:val="0"/>
      <w:divBdr>
        <w:top w:val="none" w:sz="0" w:space="0" w:color="auto"/>
        <w:left w:val="none" w:sz="0" w:space="0" w:color="auto"/>
        <w:bottom w:val="none" w:sz="0" w:space="0" w:color="auto"/>
        <w:right w:val="none" w:sz="0" w:space="0" w:color="auto"/>
      </w:divBdr>
    </w:div>
    <w:div w:id="667247096">
      <w:bodyDiv w:val="1"/>
      <w:marLeft w:val="0"/>
      <w:marRight w:val="0"/>
      <w:marTop w:val="0"/>
      <w:marBottom w:val="0"/>
      <w:divBdr>
        <w:top w:val="none" w:sz="0" w:space="0" w:color="auto"/>
        <w:left w:val="none" w:sz="0" w:space="0" w:color="auto"/>
        <w:bottom w:val="none" w:sz="0" w:space="0" w:color="auto"/>
        <w:right w:val="none" w:sz="0" w:space="0" w:color="auto"/>
      </w:divBdr>
    </w:div>
    <w:div w:id="684289340">
      <w:bodyDiv w:val="1"/>
      <w:marLeft w:val="0"/>
      <w:marRight w:val="0"/>
      <w:marTop w:val="0"/>
      <w:marBottom w:val="0"/>
      <w:divBdr>
        <w:top w:val="none" w:sz="0" w:space="0" w:color="auto"/>
        <w:left w:val="none" w:sz="0" w:space="0" w:color="auto"/>
        <w:bottom w:val="none" w:sz="0" w:space="0" w:color="auto"/>
        <w:right w:val="none" w:sz="0" w:space="0" w:color="auto"/>
      </w:divBdr>
    </w:div>
    <w:div w:id="689138479">
      <w:bodyDiv w:val="1"/>
      <w:marLeft w:val="0"/>
      <w:marRight w:val="0"/>
      <w:marTop w:val="0"/>
      <w:marBottom w:val="0"/>
      <w:divBdr>
        <w:top w:val="none" w:sz="0" w:space="0" w:color="auto"/>
        <w:left w:val="none" w:sz="0" w:space="0" w:color="auto"/>
        <w:bottom w:val="none" w:sz="0" w:space="0" w:color="auto"/>
        <w:right w:val="none" w:sz="0" w:space="0" w:color="auto"/>
      </w:divBdr>
    </w:div>
    <w:div w:id="731585668">
      <w:bodyDiv w:val="1"/>
      <w:marLeft w:val="0"/>
      <w:marRight w:val="0"/>
      <w:marTop w:val="0"/>
      <w:marBottom w:val="0"/>
      <w:divBdr>
        <w:top w:val="none" w:sz="0" w:space="0" w:color="auto"/>
        <w:left w:val="none" w:sz="0" w:space="0" w:color="auto"/>
        <w:bottom w:val="none" w:sz="0" w:space="0" w:color="auto"/>
        <w:right w:val="none" w:sz="0" w:space="0" w:color="auto"/>
      </w:divBdr>
    </w:div>
    <w:div w:id="763186264">
      <w:bodyDiv w:val="1"/>
      <w:marLeft w:val="0"/>
      <w:marRight w:val="0"/>
      <w:marTop w:val="0"/>
      <w:marBottom w:val="0"/>
      <w:divBdr>
        <w:top w:val="none" w:sz="0" w:space="0" w:color="auto"/>
        <w:left w:val="none" w:sz="0" w:space="0" w:color="auto"/>
        <w:bottom w:val="none" w:sz="0" w:space="0" w:color="auto"/>
        <w:right w:val="none" w:sz="0" w:space="0" w:color="auto"/>
      </w:divBdr>
    </w:div>
    <w:div w:id="797795074">
      <w:bodyDiv w:val="1"/>
      <w:marLeft w:val="0"/>
      <w:marRight w:val="0"/>
      <w:marTop w:val="0"/>
      <w:marBottom w:val="0"/>
      <w:divBdr>
        <w:top w:val="none" w:sz="0" w:space="0" w:color="auto"/>
        <w:left w:val="none" w:sz="0" w:space="0" w:color="auto"/>
        <w:bottom w:val="none" w:sz="0" w:space="0" w:color="auto"/>
        <w:right w:val="none" w:sz="0" w:space="0" w:color="auto"/>
      </w:divBdr>
    </w:div>
    <w:div w:id="854151119">
      <w:bodyDiv w:val="1"/>
      <w:marLeft w:val="0"/>
      <w:marRight w:val="0"/>
      <w:marTop w:val="0"/>
      <w:marBottom w:val="0"/>
      <w:divBdr>
        <w:top w:val="none" w:sz="0" w:space="0" w:color="auto"/>
        <w:left w:val="none" w:sz="0" w:space="0" w:color="auto"/>
        <w:bottom w:val="none" w:sz="0" w:space="0" w:color="auto"/>
        <w:right w:val="none" w:sz="0" w:space="0" w:color="auto"/>
      </w:divBdr>
    </w:div>
    <w:div w:id="894394235">
      <w:bodyDiv w:val="1"/>
      <w:marLeft w:val="0"/>
      <w:marRight w:val="0"/>
      <w:marTop w:val="0"/>
      <w:marBottom w:val="0"/>
      <w:divBdr>
        <w:top w:val="none" w:sz="0" w:space="0" w:color="auto"/>
        <w:left w:val="none" w:sz="0" w:space="0" w:color="auto"/>
        <w:bottom w:val="none" w:sz="0" w:space="0" w:color="auto"/>
        <w:right w:val="none" w:sz="0" w:space="0" w:color="auto"/>
      </w:divBdr>
    </w:div>
    <w:div w:id="903029192">
      <w:bodyDiv w:val="1"/>
      <w:marLeft w:val="0"/>
      <w:marRight w:val="0"/>
      <w:marTop w:val="0"/>
      <w:marBottom w:val="0"/>
      <w:divBdr>
        <w:top w:val="none" w:sz="0" w:space="0" w:color="auto"/>
        <w:left w:val="none" w:sz="0" w:space="0" w:color="auto"/>
        <w:bottom w:val="none" w:sz="0" w:space="0" w:color="auto"/>
        <w:right w:val="none" w:sz="0" w:space="0" w:color="auto"/>
      </w:divBdr>
    </w:div>
    <w:div w:id="934676820">
      <w:bodyDiv w:val="1"/>
      <w:marLeft w:val="0"/>
      <w:marRight w:val="0"/>
      <w:marTop w:val="0"/>
      <w:marBottom w:val="0"/>
      <w:divBdr>
        <w:top w:val="none" w:sz="0" w:space="0" w:color="auto"/>
        <w:left w:val="none" w:sz="0" w:space="0" w:color="auto"/>
        <w:bottom w:val="none" w:sz="0" w:space="0" w:color="auto"/>
        <w:right w:val="none" w:sz="0" w:space="0" w:color="auto"/>
      </w:divBdr>
    </w:div>
    <w:div w:id="979380615">
      <w:bodyDiv w:val="1"/>
      <w:marLeft w:val="0"/>
      <w:marRight w:val="0"/>
      <w:marTop w:val="0"/>
      <w:marBottom w:val="0"/>
      <w:divBdr>
        <w:top w:val="none" w:sz="0" w:space="0" w:color="auto"/>
        <w:left w:val="none" w:sz="0" w:space="0" w:color="auto"/>
        <w:bottom w:val="none" w:sz="0" w:space="0" w:color="auto"/>
        <w:right w:val="none" w:sz="0" w:space="0" w:color="auto"/>
      </w:divBdr>
    </w:div>
    <w:div w:id="1179928556">
      <w:bodyDiv w:val="1"/>
      <w:marLeft w:val="0"/>
      <w:marRight w:val="0"/>
      <w:marTop w:val="0"/>
      <w:marBottom w:val="0"/>
      <w:divBdr>
        <w:top w:val="none" w:sz="0" w:space="0" w:color="auto"/>
        <w:left w:val="none" w:sz="0" w:space="0" w:color="auto"/>
        <w:bottom w:val="none" w:sz="0" w:space="0" w:color="auto"/>
        <w:right w:val="none" w:sz="0" w:space="0" w:color="auto"/>
      </w:divBdr>
    </w:div>
    <w:div w:id="1230069489">
      <w:bodyDiv w:val="1"/>
      <w:marLeft w:val="0"/>
      <w:marRight w:val="0"/>
      <w:marTop w:val="0"/>
      <w:marBottom w:val="0"/>
      <w:divBdr>
        <w:top w:val="none" w:sz="0" w:space="0" w:color="auto"/>
        <w:left w:val="none" w:sz="0" w:space="0" w:color="auto"/>
        <w:bottom w:val="none" w:sz="0" w:space="0" w:color="auto"/>
        <w:right w:val="none" w:sz="0" w:space="0" w:color="auto"/>
      </w:divBdr>
    </w:div>
    <w:div w:id="1262639789">
      <w:bodyDiv w:val="1"/>
      <w:marLeft w:val="0"/>
      <w:marRight w:val="0"/>
      <w:marTop w:val="0"/>
      <w:marBottom w:val="0"/>
      <w:divBdr>
        <w:top w:val="none" w:sz="0" w:space="0" w:color="auto"/>
        <w:left w:val="none" w:sz="0" w:space="0" w:color="auto"/>
        <w:bottom w:val="none" w:sz="0" w:space="0" w:color="auto"/>
        <w:right w:val="none" w:sz="0" w:space="0" w:color="auto"/>
      </w:divBdr>
    </w:div>
    <w:div w:id="1268807504">
      <w:bodyDiv w:val="1"/>
      <w:marLeft w:val="0"/>
      <w:marRight w:val="0"/>
      <w:marTop w:val="0"/>
      <w:marBottom w:val="0"/>
      <w:divBdr>
        <w:top w:val="none" w:sz="0" w:space="0" w:color="auto"/>
        <w:left w:val="none" w:sz="0" w:space="0" w:color="auto"/>
        <w:bottom w:val="none" w:sz="0" w:space="0" w:color="auto"/>
        <w:right w:val="none" w:sz="0" w:space="0" w:color="auto"/>
      </w:divBdr>
    </w:div>
    <w:div w:id="1288898228">
      <w:bodyDiv w:val="1"/>
      <w:marLeft w:val="0"/>
      <w:marRight w:val="0"/>
      <w:marTop w:val="0"/>
      <w:marBottom w:val="0"/>
      <w:divBdr>
        <w:top w:val="none" w:sz="0" w:space="0" w:color="auto"/>
        <w:left w:val="none" w:sz="0" w:space="0" w:color="auto"/>
        <w:bottom w:val="none" w:sz="0" w:space="0" w:color="auto"/>
        <w:right w:val="none" w:sz="0" w:space="0" w:color="auto"/>
      </w:divBdr>
    </w:div>
    <w:div w:id="1475104042">
      <w:bodyDiv w:val="1"/>
      <w:marLeft w:val="0"/>
      <w:marRight w:val="0"/>
      <w:marTop w:val="0"/>
      <w:marBottom w:val="0"/>
      <w:divBdr>
        <w:top w:val="none" w:sz="0" w:space="0" w:color="auto"/>
        <w:left w:val="none" w:sz="0" w:space="0" w:color="auto"/>
        <w:bottom w:val="none" w:sz="0" w:space="0" w:color="auto"/>
        <w:right w:val="none" w:sz="0" w:space="0" w:color="auto"/>
      </w:divBdr>
    </w:div>
    <w:div w:id="1487012738">
      <w:bodyDiv w:val="1"/>
      <w:marLeft w:val="0"/>
      <w:marRight w:val="0"/>
      <w:marTop w:val="0"/>
      <w:marBottom w:val="0"/>
      <w:divBdr>
        <w:top w:val="none" w:sz="0" w:space="0" w:color="auto"/>
        <w:left w:val="none" w:sz="0" w:space="0" w:color="auto"/>
        <w:bottom w:val="none" w:sz="0" w:space="0" w:color="auto"/>
        <w:right w:val="none" w:sz="0" w:space="0" w:color="auto"/>
      </w:divBdr>
    </w:div>
    <w:div w:id="1518615523">
      <w:bodyDiv w:val="1"/>
      <w:marLeft w:val="0"/>
      <w:marRight w:val="0"/>
      <w:marTop w:val="0"/>
      <w:marBottom w:val="0"/>
      <w:divBdr>
        <w:top w:val="none" w:sz="0" w:space="0" w:color="auto"/>
        <w:left w:val="none" w:sz="0" w:space="0" w:color="auto"/>
        <w:bottom w:val="none" w:sz="0" w:space="0" w:color="auto"/>
        <w:right w:val="none" w:sz="0" w:space="0" w:color="auto"/>
      </w:divBdr>
    </w:div>
    <w:div w:id="1524972997">
      <w:bodyDiv w:val="1"/>
      <w:marLeft w:val="0"/>
      <w:marRight w:val="0"/>
      <w:marTop w:val="0"/>
      <w:marBottom w:val="0"/>
      <w:divBdr>
        <w:top w:val="none" w:sz="0" w:space="0" w:color="auto"/>
        <w:left w:val="none" w:sz="0" w:space="0" w:color="auto"/>
        <w:bottom w:val="none" w:sz="0" w:space="0" w:color="auto"/>
        <w:right w:val="none" w:sz="0" w:space="0" w:color="auto"/>
      </w:divBdr>
    </w:div>
    <w:div w:id="1562669221">
      <w:bodyDiv w:val="1"/>
      <w:marLeft w:val="0"/>
      <w:marRight w:val="0"/>
      <w:marTop w:val="0"/>
      <w:marBottom w:val="0"/>
      <w:divBdr>
        <w:top w:val="none" w:sz="0" w:space="0" w:color="auto"/>
        <w:left w:val="none" w:sz="0" w:space="0" w:color="auto"/>
        <w:bottom w:val="none" w:sz="0" w:space="0" w:color="auto"/>
        <w:right w:val="none" w:sz="0" w:space="0" w:color="auto"/>
      </w:divBdr>
    </w:div>
    <w:div w:id="1584023632">
      <w:bodyDiv w:val="1"/>
      <w:marLeft w:val="0"/>
      <w:marRight w:val="0"/>
      <w:marTop w:val="0"/>
      <w:marBottom w:val="0"/>
      <w:divBdr>
        <w:top w:val="none" w:sz="0" w:space="0" w:color="auto"/>
        <w:left w:val="none" w:sz="0" w:space="0" w:color="auto"/>
        <w:bottom w:val="none" w:sz="0" w:space="0" w:color="auto"/>
        <w:right w:val="none" w:sz="0" w:space="0" w:color="auto"/>
      </w:divBdr>
    </w:div>
    <w:div w:id="1631126720">
      <w:bodyDiv w:val="1"/>
      <w:marLeft w:val="0"/>
      <w:marRight w:val="0"/>
      <w:marTop w:val="0"/>
      <w:marBottom w:val="0"/>
      <w:divBdr>
        <w:top w:val="none" w:sz="0" w:space="0" w:color="auto"/>
        <w:left w:val="none" w:sz="0" w:space="0" w:color="auto"/>
        <w:bottom w:val="none" w:sz="0" w:space="0" w:color="auto"/>
        <w:right w:val="none" w:sz="0" w:space="0" w:color="auto"/>
      </w:divBdr>
    </w:div>
    <w:div w:id="1833527923">
      <w:bodyDiv w:val="1"/>
      <w:marLeft w:val="0"/>
      <w:marRight w:val="0"/>
      <w:marTop w:val="0"/>
      <w:marBottom w:val="0"/>
      <w:divBdr>
        <w:top w:val="none" w:sz="0" w:space="0" w:color="auto"/>
        <w:left w:val="none" w:sz="0" w:space="0" w:color="auto"/>
        <w:bottom w:val="none" w:sz="0" w:space="0" w:color="auto"/>
        <w:right w:val="none" w:sz="0" w:space="0" w:color="auto"/>
      </w:divBdr>
    </w:div>
    <w:div w:id="202023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aubs-express.de/" TargetMode="External"/><Relationship Id="rId21" Type="http://schemas.openxmlformats.org/officeDocument/2006/relationships/hyperlink" Target="http://www.bahn.de" TargetMode="External"/><Relationship Id="rId42" Type="http://schemas.openxmlformats.org/officeDocument/2006/relationships/hyperlink" Target="https://www.nightjet.com/de/buchung/tarifinformationen/nightjet-sparschiene" TargetMode="External"/><Relationship Id="rId47" Type="http://schemas.openxmlformats.org/officeDocument/2006/relationships/hyperlink" Target="https://www.oebb.at/de/reiseplanung-services/vor-ihrer-reise/mit-kindern-unterwegs" TargetMode="External"/><Relationship Id="rId63" Type="http://schemas.openxmlformats.org/officeDocument/2006/relationships/hyperlink" Target="https://www.sbb.ch/de/reiseinformationen/individuelle-beduerfnisse/reisen-mit-hund.html" TargetMode="External"/><Relationship Id="rId68" Type="http://schemas.openxmlformats.org/officeDocument/2006/relationships/hyperlink" Target="https://www.tirol-taxi.at/de-bahnhoftransfer" TargetMode="External"/><Relationship Id="rId84" Type="http://schemas.openxmlformats.org/officeDocument/2006/relationships/footer" Target="footer2.xml"/><Relationship Id="rId16" Type="http://schemas.openxmlformats.org/officeDocument/2006/relationships/hyperlink" Target="http://www.westbahn.at" TargetMode="External"/><Relationship Id="rId11" Type="http://schemas.openxmlformats.org/officeDocument/2006/relationships/image" Target="media/image1.png"/><Relationship Id="rId32" Type="http://schemas.openxmlformats.org/officeDocument/2006/relationships/hyperlink" Target="https://www.bahn.de/service/informationen-buchung/fahrgastrechte" TargetMode="External"/><Relationship Id="rId37" Type="http://schemas.openxmlformats.org/officeDocument/2006/relationships/hyperlink" Target="https://www.nightjet.com/de/komfortkategorien/euronight" TargetMode="External"/><Relationship Id="rId53" Type="http://schemas.openxmlformats.org/officeDocument/2006/relationships/hyperlink" Target="https://www.bahn.de/service/zug/gepaeck" TargetMode="External"/><Relationship Id="rId58" Type="http://schemas.openxmlformats.org/officeDocument/2006/relationships/hyperlink" Target="https://www.sbb.ch/de/reiseinformationen/individuelle-beduerfnisse/reisen-mit-velos.html" TargetMode="External"/><Relationship Id="rId74" Type="http://schemas.openxmlformats.org/officeDocument/2006/relationships/hyperlink" Target="https://www.tirol2050.at/so-faehrt-tirol-2050/elektromobilitaet/e-carsharing/" TargetMode="External"/><Relationship Id="rId79" Type="http://schemas.openxmlformats.org/officeDocument/2006/relationships/hyperlink" Target="https://naturtrip.tirol.at/" TargetMode="External"/><Relationship Id="rId5" Type="http://schemas.openxmlformats.org/officeDocument/2006/relationships/numbering" Target="numbering.xml"/><Relationship Id="rId19" Type="http://schemas.openxmlformats.org/officeDocument/2006/relationships/hyperlink" Target="https://urlaubs-express.de/" TargetMode="External"/><Relationship Id="rId14" Type="http://schemas.openxmlformats.org/officeDocument/2006/relationships/hyperlink" Target="http://www.bahn.de" TargetMode="External"/><Relationship Id="rId22" Type="http://schemas.openxmlformats.org/officeDocument/2006/relationships/hyperlink" Target="http://www.bahn.at" TargetMode="External"/><Relationship Id="rId27" Type="http://schemas.openxmlformats.org/officeDocument/2006/relationships/hyperlink" Target="https://www.europeansleeper.eu/de" TargetMode="External"/><Relationship Id="rId30" Type="http://schemas.openxmlformats.org/officeDocument/2006/relationships/hyperlink" Target="https://www.oebb.at/de/fahrplan/fahrplanauskunft/scottymobil" TargetMode="External"/><Relationship Id="rId35" Type="http://schemas.openxmlformats.org/officeDocument/2006/relationships/hyperlink" Target="https://www.nightjet.com/de/komfortkategorien/nightjet-neue-generation" TargetMode="External"/><Relationship Id="rId43" Type="http://schemas.openxmlformats.org/officeDocument/2006/relationships/hyperlink" Target="https://westbahn.at/tarife/westsuperpreis/" TargetMode="External"/><Relationship Id="rId48" Type="http://schemas.openxmlformats.org/officeDocument/2006/relationships/hyperlink" Target="https://www.sbb.ch/de/reiseinformationen/individuelle-beduerfnisse/reisen-mit-kindern.html" TargetMode="External"/><Relationship Id="rId56" Type="http://schemas.openxmlformats.org/officeDocument/2006/relationships/hyperlink" Target="https://www.bahn.de/angebot/zusatzticket/checkliste-fahrradmitnahme" TargetMode="External"/><Relationship Id="rId64" Type="http://schemas.openxmlformats.org/officeDocument/2006/relationships/hyperlink" Target="https://www.bahn.de/service/individuelle-reise/barrierefrei" TargetMode="External"/><Relationship Id="rId69" Type="http://schemas.openxmlformats.org/officeDocument/2006/relationships/hyperlink" Target="https://www.oebb.at/de/fahrplan" TargetMode="External"/><Relationship Id="rId77" Type="http://schemas.openxmlformats.org/officeDocument/2006/relationships/hyperlink" Target="https://www.vvt.at/tickets/euregiotickets" TargetMode="External"/><Relationship Id="rId8" Type="http://schemas.openxmlformats.org/officeDocument/2006/relationships/webSettings" Target="webSettings.xml"/><Relationship Id="rId51" Type="http://schemas.openxmlformats.org/officeDocument/2006/relationships/hyperlink" Target="https://www.bahn.de/angebot/urlaub/bahnreisen/winterrail/oesterreich/tirol/intersport" TargetMode="External"/><Relationship Id="rId72" Type="http://schemas.openxmlformats.org/officeDocument/2006/relationships/hyperlink" Target="https://www.vvt.at/page.cfm?vpath=fahrplan" TargetMode="External"/><Relationship Id="rId80" Type="http://schemas.openxmlformats.org/officeDocument/2006/relationships/hyperlink" Target="https://www.tirol2050.at/so-faehrt-tirol-2050/elektromobilitaet/e-carsharing/"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sbb.ch" TargetMode="External"/><Relationship Id="rId25" Type="http://schemas.openxmlformats.org/officeDocument/2006/relationships/hyperlink" Target="https://www.nightjet.com/de/reiseziele/oesterreich/innsbruck" TargetMode="External"/><Relationship Id="rId33" Type="http://schemas.openxmlformats.org/officeDocument/2006/relationships/hyperlink" Target="https://www.oebb.at/de/reiseplanung-services/kundenservice" TargetMode="External"/><Relationship Id="rId38" Type="http://schemas.openxmlformats.org/officeDocument/2006/relationships/hyperlink" Target="https://www.europeansleeper.eu/innsbruck" TargetMode="External"/><Relationship Id="rId46" Type="http://schemas.openxmlformats.org/officeDocument/2006/relationships/hyperlink" Target="https://www.bahn.de/service/individuelle-reise/kinder" TargetMode="External"/><Relationship Id="rId59" Type="http://schemas.openxmlformats.org/officeDocument/2006/relationships/hyperlink" Target="https://www.oebb.at/de/reiseplanung-services/vor-ihrer-reise/haus-haus-gepaeck" TargetMode="External"/><Relationship Id="rId67" Type="http://schemas.openxmlformats.org/officeDocument/2006/relationships/hyperlink" Target="https://www.vvt.at/service/faq/barrierefreiheit" TargetMode="External"/><Relationship Id="rId20" Type="http://schemas.openxmlformats.org/officeDocument/2006/relationships/hyperlink" Target="https://www.europeansleeper.eu/de" TargetMode="External"/><Relationship Id="rId41" Type="http://schemas.openxmlformats.org/officeDocument/2006/relationships/hyperlink" Target="https://www.oebb.at/de/tickets-kundenkarten/oesterreich-europa/sparschiene" TargetMode="External"/><Relationship Id="rId54" Type="http://schemas.openxmlformats.org/officeDocument/2006/relationships/hyperlink" Target="https://www.oebb.at/de/reiseplanung-services/im-zug/fahrradmitnahme" TargetMode="External"/><Relationship Id="rId62" Type="http://schemas.openxmlformats.org/officeDocument/2006/relationships/hyperlink" Target="https://www.oebb.at/de/reiseplanung-services/vor-ihrer-reise/mit-haustieren-verreisen" TargetMode="External"/><Relationship Id="rId70" Type="http://schemas.openxmlformats.org/officeDocument/2006/relationships/hyperlink" Target="https://www.vvt.at/page.cfm?vpath=index" TargetMode="External"/><Relationship Id="rId75" Type="http://schemas.openxmlformats.org/officeDocument/2006/relationships/hyperlink" Target="https://naturtrip.tirol.at/"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bahn.at" TargetMode="External"/><Relationship Id="rId23" Type="http://schemas.openxmlformats.org/officeDocument/2006/relationships/hyperlink" Target="http://www.westbahn.at" TargetMode="External"/><Relationship Id="rId28" Type="http://schemas.openxmlformats.org/officeDocument/2006/relationships/hyperlink" Target="https://www.bahn.de/service/fahrplaene/digitale-reisebegleitung/verspaetungsalarm-push" TargetMode="External"/><Relationship Id="rId36" Type="http://schemas.openxmlformats.org/officeDocument/2006/relationships/hyperlink" Target="https://urlaubs-express.de/" TargetMode="External"/><Relationship Id="rId49" Type="http://schemas.openxmlformats.org/officeDocument/2006/relationships/hyperlink" Target="https://www.klimaticket.at/" TargetMode="External"/><Relationship Id="rId57" Type="http://schemas.openxmlformats.org/officeDocument/2006/relationships/hyperlink" Target="https://www.oebb.at/de/reiseplanung-services/im-zug/fahrradmitnahme" TargetMode="External"/><Relationship Id="rId10" Type="http://schemas.openxmlformats.org/officeDocument/2006/relationships/endnotes" Target="endnotes.xml"/><Relationship Id="rId31" Type="http://schemas.openxmlformats.org/officeDocument/2006/relationships/hyperlink" Target="https://www.sbb.ch/de/reiseinformationen/apps/sbb-mobile/funktionen.html" TargetMode="External"/><Relationship Id="rId44" Type="http://schemas.openxmlformats.org/officeDocument/2006/relationships/hyperlink" Target="https://www.sbb.ch/de/billette-angebote/billette/streckenbillette-schweiz/sparbillette.html" TargetMode="External"/><Relationship Id="rId52" Type="http://schemas.openxmlformats.org/officeDocument/2006/relationships/hyperlink" Target="https://www.oebb.at/de/reiseplanung-services/vor-ihrer-reise/haus-haus-gepaeck" TargetMode="External"/><Relationship Id="rId60" Type="http://schemas.openxmlformats.org/officeDocument/2006/relationships/hyperlink" Target="https://www.bahn.de/angebot/urlaub/bahnreisen/summerrail/intersport-bike" TargetMode="External"/><Relationship Id="rId65" Type="http://schemas.openxmlformats.org/officeDocument/2006/relationships/hyperlink" Target="https://www.oebb.at/de/reiseplanung-services/barrierefrei-reisen" TargetMode="External"/><Relationship Id="rId73" Type="http://schemas.openxmlformats.org/officeDocument/2006/relationships/hyperlink" Target="https://www.vvt.at/" TargetMode="External"/><Relationship Id="rId78" Type="http://schemas.openxmlformats.org/officeDocument/2006/relationships/hyperlink" Target="https://www.vvt.at/tickets/zeitkarten" TargetMode="External"/><Relationship Id="rId81" Type="http://schemas.openxmlformats.org/officeDocument/2006/relationships/hyperlink" Target="https://www.railanddrive.at/de/standorte" TargetMode="External"/><Relationship Id="rId86"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nightjet.com/de/reiseziele/oesterreich/innsbruck" TargetMode="External"/><Relationship Id="rId39" Type="http://schemas.openxmlformats.org/officeDocument/2006/relationships/hyperlink" Target="https://www.snalltaget.se/en/train-to-austria-winter" TargetMode="External"/><Relationship Id="rId34" Type="http://schemas.openxmlformats.org/officeDocument/2006/relationships/hyperlink" Target="https://www.sbb.ch/de/hilfe-und-kontakt/erstattung-entschaedigung/rueckerstattung.html" TargetMode="External"/><Relationship Id="rId50" Type="http://schemas.openxmlformats.org/officeDocument/2006/relationships/hyperlink" Target="https://www.europaregion.info/euregio/projekte/jugend-familie/euregiofamilypass/" TargetMode="External"/><Relationship Id="rId55" Type="http://schemas.openxmlformats.org/officeDocument/2006/relationships/hyperlink" Target="https://www.bahn.de/faq/16was-muss-ich-bei-der-mitnahme-von-faltraedern-beachten" TargetMode="External"/><Relationship Id="rId76" Type="http://schemas.openxmlformats.org/officeDocument/2006/relationships/hyperlink" Target="https://www.vvt.at/tickets/zeitkarten" TargetMode="External"/><Relationship Id="rId7" Type="http://schemas.openxmlformats.org/officeDocument/2006/relationships/settings" Target="settings.xml"/><Relationship Id="rId71" Type="http://schemas.openxmlformats.org/officeDocument/2006/relationships/hyperlink" Target="https://taxiat.at/de" TargetMode="External"/><Relationship Id="rId2" Type="http://schemas.openxmlformats.org/officeDocument/2006/relationships/customXml" Target="../customXml/item2.xml"/><Relationship Id="rId29" Type="http://schemas.openxmlformats.org/officeDocument/2006/relationships/hyperlink" Target="https://www.bahn.de/service/fahrplaene/digitale-reisebegleitung" TargetMode="External"/><Relationship Id="rId24" Type="http://schemas.openxmlformats.org/officeDocument/2006/relationships/hyperlink" Target="http://www.sbb.ch" TargetMode="External"/><Relationship Id="rId40" Type="http://schemas.openxmlformats.org/officeDocument/2006/relationships/hyperlink" Target="https://www.bahn.de/angebot/international/sparpreis-europa" TargetMode="External"/><Relationship Id="rId45" Type="http://schemas.openxmlformats.org/officeDocument/2006/relationships/hyperlink" Target="https://www.oebb.at/de/tickets-kundenkarten/freizeit-urlaub/einfach-raus-ticket" TargetMode="External"/><Relationship Id="rId66" Type="http://schemas.openxmlformats.org/officeDocument/2006/relationships/hyperlink" Target="https://www.sbb.ch/de/reiseinformationen/individuelle-beduerfnisse/reisen-eingeschraenkte-mobilitaet.html" TargetMode="External"/><Relationship Id="rId87" Type="http://schemas.openxmlformats.org/officeDocument/2006/relationships/theme" Target="theme/theme1.xml"/><Relationship Id="rId61" Type="http://schemas.openxmlformats.org/officeDocument/2006/relationships/hyperlink" Target="https://www.bahn.de/angebot/zusatzticket/hund" TargetMode="External"/><Relationship Id="rId8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FB80B103F24162AB9E1EEB78528944"/>
        <w:category>
          <w:name w:val="Allgemein"/>
          <w:gallery w:val="placeholder"/>
        </w:category>
        <w:types>
          <w:type w:val="bbPlcHdr"/>
        </w:types>
        <w:behaviors>
          <w:behavior w:val="content"/>
        </w:behaviors>
        <w:guid w:val="{CA9A6264-129B-4D01-A4BB-50C9A4C84B18}"/>
      </w:docPartPr>
      <w:docPartBody>
        <w:p w:rsidR="005C1960" w:rsidRDefault="00B435DA">
          <w:pPr>
            <w:pStyle w:val="A0FB80B103F24162AB9E1EEB78528944"/>
          </w:pPr>
          <w:r w:rsidRPr="0038571E">
            <w:rPr>
              <w:rStyle w:val="Platzhaltertext"/>
            </w:rPr>
            <w:t>[Untertitel]</w:t>
          </w:r>
        </w:p>
      </w:docPartBody>
    </w:docPart>
    <w:docPart>
      <w:docPartPr>
        <w:name w:val="E87192C5EA134BDBA92B9795266EC265"/>
        <w:category>
          <w:name w:val="Allgemein"/>
          <w:gallery w:val="placeholder"/>
        </w:category>
        <w:types>
          <w:type w:val="bbPlcHdr"/>
        </w:types>
        <w:behaviors>
          <w:behavior w:val="content"/>
        </w:behaviors>
        <w:guid w:val="{0C47D3E2-5FD3-4F99-A201-BF5AA090F148}"/>
      </w:docPartPr>
      <w:docPartBody>
        <w:p w:rsidR="005C1960" w:rsidRDefault="00B435DA">
          <w:pPr>
            <w:pStyle w:val="E87192C5EA134BDBA92B9795266EC265"/>
          </w:pPr>
          <w:r w:rsidRPr="0038571E">
            <w:rPr>
              <w:rStyle w:val="Platzhaltertext"/>
            </w:rPr>
            <w:t>[Verfasser]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rol Sans Office">
    <w:panose1 w:val="00000000000000000000"/>
    <w:charset w:val="00"/>
    <w:family w:val="auto"/>
    <w:pitch w:val="variable"/>
    <w:sig w:usb0="A00002EF" w:usb1="4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60"/>
    <w:rsid w:val="00032B8C"/>
    <w:rsid w:val="000A063F"/>
    <w:rsid w:val="000A6EE3"/>
    <w:rsid w:val="000B14BD"/>
    <w:rsid w:val="00254179"/>
    <w:rsid w:val="00360EE2"/>
    <w:rsid w:val="00542233"/>
    <w:rsid w:val="005B7E2E"/>
    <w:rsid w:val="005C1960"/>
    <w:rsid w:val="005C3D8B"/>
    <w:rsid w:val="006316BB"/>
    <w:rsid w:val="007E266D"/>
    <w:rsid w:val="008063A5"/>
    <w:rsid w:val="0083052D"/>
    <w:rsid w:val="00926AE3"/>
    <w:rsid w:val="009532D2"/>
    <w:rsid w:val="00A06789"/>
    <w:rsid w:val="00A37951"/>
    <w:rsid w:val="00A47E93"/>
    <w:rsid w:val="00A64C13"/>
    <w:rsid w:val="00B435DA"/>
    <w:rsid w:val="00B677D6"/>
    <w:rsid w:val="00C11601"/>
    <w:rsid w:val="00D309C8"/>
    <w:rsid w:val="00D77DDC"/>
    <w:rsid w:val="00DF33EA"/>
    <w:rsid w:val="00E43013"/>
    <w:rsid w:val="00F64E7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4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44"/>
    <w:rPr>
      <w:color w:val="808080"/>
    </w:rPr>
  </w:style>
  <w:style w:type="paragraph" w:customStyle="1" w:styleId="A0FB80B103F24162AB9E1EEB78528944">
    <w:name w:val="A0FB80B103F24162AB9E1EEB78528944"/>
  </w:style>
  <w:style w:type="paragraph" w:customStyle="1" w:styleId="E87192C5EA134BDBA92B9795266EC265">
    <w:name w:val="E87192C5EA134BDBA92B9795266EC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a5f521-3e33-43e0-8483-48259ba4ff77">
      <Terms xmlns="http://schemas.microsoft.com/office/infopath/2007/PartnerControls"/>
    </lcf76f155ced4ddcb4097134ff3c332f>
    <TaxCatchAll xmlns="62740c5c-70be-4b1b-be9e-bac2c8e2686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30" ma:contentTypeDescription="Ein neues Dokument erstellen." ma:contentTypeScope="" ma:versionID="44854ed5aa70a0941bc0a760f3507d62">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1e5165a1f75ad3407d655943808ae41d"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dexed="true" ma:internalName="MediaServiceDateTaken" ma:readOnly="true">
      <xsd:simpleType>
        <xsd:restriction base="dms:Text"/>
      </xsd:simpleType>
    </xsd:element>
    <xsd:element name="MediaLengthInSeconds" ma:index="8" nillable="true" ma:displayName="MediaLengthInSeconds" ma:hidden="true" ma:internalName="MediaLengthInSeconds" ma:readOnly="true">
      <xsd:simpleType>
        <xsd:restriction base="dms:Unknown"/>
      </xsd:simpleType>
    </xsd:element>
    <xsd:element name="lcf76f155ced4ddcb4097134ff3c332f" ma:index="10" nillable="true" ma:taxonomy="true" ma:internalName="lcf76f155ced4ddcb4097134ff3c332f" ma:taxonomyFieldName="MediaServiceImageTags" ma:displayName="Bildmarkierungen"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daf1413-e07f-40ba-9fed-27d78e435380}"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AB653-892F-491F-B7E6-CF8575CDC46E}">
  <ds:schemaRef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62740c5c-70be-4b1b-be9e-bac2c8e26863"/>
    <ds:schemaRef ds:uri="83a5f521-3e33-43e0-8483-48259ba4ff77"/>
    <ds:schemaRef ds:uri="http://purl.org/dc/terms/"/>
  </ds:schemaRefs>
</ds:datastoreItem>
</file>

<file path=customXml/itemProps2.xml><?xml version="1.0" encoding="utf-8"?>
<ds:datastoreItem xmlns:ds="http://schemas.openxmlformats.org/officeDocument/2006/customXml" ds:itemID="{9993B6D6-3E73-4F46-95F7-5308F0DE283D}">
  <ds:schemaRefs>
    <ds:schemaRef ds:uri="http://schemas.openxmlformats.org/officeDocument/2006/bibliography"/>
  </ds:schemaRefs>
</ds:datastoreItem>
</file>

<file path=customXml/itemProps3.xml><?xml version="1.0" encoding="utf-8"?>
<ds:datastoreItem xmlns:ds="http://schemas.openxmlformats.org/officeDocument/2006/customXml" ds:itemID="{6072F04F-0518-4BFB-972F-F012388B9605}"/>
</file>

<file path=customXml/itemProps4.xml><?xml version="1.0" encoding="utf-8"?>
<ds:datastoreItem xmlns:ds="http://schemas.openxmlformats.org/officeDocument/2006/customXml" ds:itemID="{96C56ACD-838B-40AA-A001-7642046F1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2685</Words>
  <Characters>16918</Characters>
  <Application>Microsoft Office Word</Application>
  <DocSecurity>8</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 Heeß</dc:creator>
  <cp:keywords/>
  <dc:description/>
  <cp:lastModifiedBy>Rebekka Schuh</cp:lastModifiedBy>
  <cp:revision>664</cp:revision>
  <dcterms:created xsi:type="dcterms:W3CDTF">2025-01-17T19:05:00Z</dcterms:created>
  <dcterms:modified xsi:type="dcterms:W3CDTF">2025-02-04T07:55:00Z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ies>
</file>